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B6" w:rsidRDefault="008D474B" w:rsidP="00C17247">
      <w:pPr>
        <w:ind w:left="0" w:hanging="2"/>
        <w:rPr>
          <w:rFonts w:ascii="Book Antiqua" w:eastAsia="Book Antiqua" w:hAnsi="Book Antiqua" w:cs="Book Antiqua"/>
          <w:sz w:val="20"/>
          <w:szCs w:val="20"/>
        </w:rPr>
      </w:pPr>
      <w:bookmarkStart w:id="0" w:name="_GoBack"/>
      <w:bookmarkEnd w:id="0"/>
      <w:r>
        <w:rPr>
          <w:noProof/>
          <w:lang w:val="fr-BE" w:eastAsia="fr-BE"/>
        </w:rPr>
        <w:drawing>
          <wp:inline distT="0" distB="0" distL="114300" distR="114300">
            <wp:extent cx="1468120" cy="1123315"/>
            <wp:effectExtent l="0" t="0" r="0" b="0"/>
            <wp:docPr id="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68120" cy="1123315"/>
                    </a:xfrm>
                    <a:prstGeom prst="rect">
                      <a:avLst/>
                    </a:prstGeom>
                    <a:ln/>
                  </pic:spPr>
                </pic:pic>
              </a:graphicData>
            </a:graphic>
          </wp:inline>
        </w:drawing>
      </w:r>
      <w:r>
        <w:t xml:space="preserve"> </w:t>
      </w:r>
      <w:r>
        <w:rPr>
          <w:rFonts w:ascii="Garamond" w:eastAsia="Garamond" w:hAnsi="Garamond" w:cs="Garamond"/>
          <w:b/>
          <w:color w:val="800000"/>
          <w:sz w:val="20"/>
          <w:szCs w:val="20"/>
        </w:rPr>
        <w:t>Les amis du musée et du fonds Médard</w:t>
      </w:r>
      <w:r>
        <w:rPr>
          <w:rFonts w:ascii="Garamond" w:eastAsia="Garamond" w:hAnsi="Garamond" w:cs="Garamond"/>
          <w:b/>
          <w:sz w:val="20"/>
          <w:szCs w:val="20"/>
        </w:rPr>
        <w:t xml:space="preserve"> </w:t>
      </w:r>
      <w:r>
        <w:rPr>
          <w:rFonts w:ascii="Book Antiqua" w:eastAsia="Book Antiqua" w:hAnsi="Book Antiqua" w:cs="Book Antiqua"/>
          <w:sz w:val="20"/>
          <w:szCs w:val="20"/>
        </w:rPr>
        <w:t xml:space="preserve">                                             </w:t>
      </w:r>
      <w:r>
        <w:rPr>
          <w:noProof/>
          <w:lang w:val="fr-BE" w:eastAsia="fr-BE"/>
        </w:rPr>
        <w:drawing>
          <wp:inline distT="0" distB="0" distL="114300" distR="114300">
            <wp:extent cx="593090" cy="704850"/>
            <wp:effectExtent l="0" t="0" r="0" b="0"/>
            <wp:docPr id="10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3090" cy="704850"/>
                    </a:xfrm>
                    <a:prstGeom prst="rect">
                      <a:avLst/>
                    </a:prstGeom>
                    <a:ln/>
                  </pic:spPr>
                </pic:pic>
              </a:graphicData>
            </a:graphic>
          </wp:inline>
        </w:drawing>
      </w:r>
    </w:p>
    <w:p w:rsidR="001052B6" w:rsidRDefault="001052B6" w:rsidP="00C17247">
      <w:pPr>
        <w:ind w:left="0" w:hanging="2"/>
        <w:rPr>
          <w:rFonts w:ascii="Book Antiqua" w:eastAsia="Book Antiqua" w:hAnsi="Book Antiqua" w:cs="Book Antiqua"/>
          <w:sz w:val="20"/>
          <w:szCs w:val="20"/>
        </w:rPr>
      </w:pPr>
    </w:p>
    <w:p w:rsidR="001052B6" w:rsidRDefault="008D474B" w:rsidP="00C17247">
      <w:pPr>
        <w:ind w:left="0" w:hanging="2"/>
      </w:pPr>
      <w:r>
        <w:rPr>
          <w:rFonts w:ascii="Book Antiqua" w:eastAsia="Book Antiqua" w:hAnsi="Book Antiqua" w:cs="Book Antiqua"/>
          <w:sz w:val="20"/>
          <w:szCs w:val="20"/>
        </w:rPr>
        <w:t xml:space="preserve">     </w:t>
      </w:r>
    </w:p>
    <w:p w:rsidR="001052B6" w:rsidRDefault="001052B6" w:rsidP="00C17247">
      <w:pPr>
        <w:ind w:left="0" w:hanging="2"/>
        <w:rPr>
          <w:rFonts w:ascii="Book Antiqua" w:eastAsia="Book Antiqua" w:hAnsi="Book Antiqua" w:cs="Book Antiqua"/>
          <w:sz w:val="20"/>
          <w:szCs w:val="20"/>
        </w:rPr>
      </w:pPr>
    </w:p>
    <w:p w:rsidR="001052B6" w:rsidRDefault="001052B6" w:rsidP="00C17247">
      <w:pPr>
        <w:ind w:left="0" w:hanging="2"/>
        <w:rPr>
          <w:rFonts w:ascii="Book Antiqua" w:eastAsia="Book Antiqua" w:hAnsi="Book Antiqua" w:cs="Book Antiqua"/>
          <w:sz w:val="20"/>
          <w:szCs w:val="20"/>
        </w:rPr>
      </w:pPr>
    </w:p>
    <w:p w:rsidR="001052B6" w:rsidRDefault="008D474B" w:rsidP="00C17247">
      <w:pPr>
        <w:keepNext/>
        <w:numPr>
          <w:ilvl w:val="5"/>
          <w:numId w:val="1"/>
        </w:numPr>
        <w:pBdr>
          <w:top w:val="nil"/>
          <w:left w:val="nil"/>
          <w:bottom w:val="nil"/>
          <w:right w:val="nil"/>
          <w:between w:val="nil"/>
        </w:pBdr>
        <w:spacing w:line="240" w:lineRule="auto"/>
        <w:ind w:left="2" w:hanging="4"/>
        <w:jc w:val="center"/>
        <w:rPr>
          <w:rFonts w:ascii="Garamond" w:eastAsia="Garamond" w:hAnsi="Garamond" w:cs="Garamond"/>
          <w:i/>
          <w:color w:val="000000"/>
          <w:sz w:val="36"/>
          <w:szCs w:val="36"/>
        </w:rPr>
      </w:pPr>
      <w:r>
        <w:rPr>
          <w:rFonts w:ascii="Garamond" w:eastAsia="Garamond" w:hAnsi="Garamond" w:cs="Garamond"/>
          <w:b/>
          <w:color w:val="000000"/>
          <w:sz w:val="36"/>
          <w:szCs w:val="36"/>
        </w:rPr>
        <w:t>REGLEMENT</w:t>
      </w:r>
    </w:p>
    <w:p w:rsidR="001052B6" w:rsidRDefault="001052B6" w:rsidP="00C17247">
      <w:pPr>
        <w:ind w:left="1" w:hanging="3"/>
        <w:jc w:val="center"/>
        <w:rPr>
          <w:b/>
          <w:i/>
          <w:sz w:val="32"/>
          <w:szCs w:val="32"/>
        </w:rPr>
      </w:pPr>
    </w:p>
    <w:p w:rsidR="001052B6" w:rsidRDefault="001052B6" w:rsidP="00C17247">
      <w:pPr>
        <w:ind w:left="1" w:hanging="3"/>
        <w:jc w:val="center"/>
        <w:rPr>
          <w:b/>
          <w:i/>
          <w:sz w:val="32"/>
          <w:szCs w:val="32"/>
        </w:rPr>
      </w:pPr>
    </w:p>
    <w:p w:rsidR="001052B6" w:rsidRDefault="008D474B" w:rsidP="00C17247">
      <w:pPr>
        <w:ind w:left="1" w:hanging="3"/>
        <w:jc w:val="center"/>
        <w:rPr>
          <w:b/>
          <w:i/>
          <w:sz w:val="32"/>
          <w:szCs w:val="32"/>
        </w:rPr>
      </w:pPr>
      <w:r>
        <w:rPr>
          <w:b/>
          <w:i/>
          <w:sz w:val="32"/>
          <w:szCs w:val="32"/>
        </w:rPr>
        <w:t xml:space="preserve">5e Internationale </w:t>
      </w:r>
      <w:proofErr w:type="spellStart"/>
      <w:r>
        <w:rPr>
          <w:b/>
          <w:i/>
          <w:sz w:val="32"/>
          <w:szCs w:val="32"/>
        </w:rPr>
        <w:t>Boekbindingsprijs</w:t>
      </w:r>
      <w:proofErr w:type="spellEnd"/>
      <w:r>
        <w:rPr>
          <w:b/>
          <w:i/>
          <w:sz w:val="32"/>
          <w:szCs w:val="32"/>
        </w:rPr>
        <w:t xml:space="preserve"> 2022</w:t>
      </w:r>
    </w:p>
    <w:p w:rsidR="001052B6" w:rsidRDefault="008D474B" w:rsidP="00C17247">
      <w:pPr>
        <w:ind w:left="1" w:hanging="3"/>
        <w:jc w:val="center"/>
        <w:rPr>
          <w:b/>
          <w:i/>
          <w:sz w:val="32"/>
          <w:szCs w:val="32"/>
        </w:rPr>
      </w:pPr>
      <w:proofErr w:type="spellStart"/>
      <w:r>
        <w:rPr>
          <w:b/>
          <w:i/>
          <w:sz w:val="32"/>
          <w:szCs w:val="32"/>
        </w:rPr>
        <w:t>Vergulding</w:t>
      </w:r>
      <w:proofErr w:type="spellEnd"/>
      <w:r>
        <w:rPr>
          <w:b/>
          <w:i/>
          <w:sz w:val="32"/>
          <w:szCs w:val="32"/>
        </w:rPr>
        <w:t xml:space="preserve"> en </w:t>
      </w:r>
      <w:proofErr w:type="spellStart"/>
      <w:r>
        <w:rPr>
          <w:b/>
          <w:i/>
          <w:sz w:val="32"/>
          <w:szCs w:val="32"/>
        </w:rPr>
        <w:t>Boekbinding</w:t>
      </w:r>
      <w:proofErr w:type="spellEnd"/>
      <w:r>
        <w:rPr>
          <w:b/>
          <w:i/>
          <w:sz w:val="32"/>
          <w:szCs w:val="32"/>
        </w:rPr>
        <w:t xml:space="preserve">, van de </w:t>
      </w:r>
      <w:proofErr w:type="spellStart"/>
      <w:r>
        <w:rPr>
          <w:b/>
          <w:i/>
          <w:sz w:val="32"/>
          <w:szCs w:val="32"/>
        </w:rPr>
        <w:t>Simier</w:t>
      </w:r>
      <w:proofErr w:type="spellEnd"/>
      <w:r>
        <w:rPr>
          <w:b/>
          <w:i/>
          <w:sz w:val="32"/>
          <w:szCs w:val="32"/>
        </w:rPr>
        <w:t xml:space="preserve"> </w:t>
      </w:r>
      <w:proofErr w:type="spellStart"/>
      <w:r>
        <w:rPr>
          <w:b/>
          <w:i/>
          <w:sz w:val="32"/>
          <w:szCs w:val="32"/>
        </w:rPr>
        <w:t>ijzers</w:t>
      </w:r>
      <w:proofErr w:type="spellEnd"/>
      <w:r>
        <w:rPr>
          <w:b/>
          <w:i/>
          <w:sz w:val="32"/>
          <w:szCs w:val="32"/>
        </w:rPr>
        <w:t xml:space="preserve"> </w:t>
      </w:r>
      <w:proofErr w:type="spellStart"/>
      <w:r>
        <w:rPr>
          <w:b/>
          <w:i/>
          <w:sz w:val="32"/>
          <w:szCs w:val="32"/>
        </w:rPr>
        <w:t>tot</w:t>
      </w:r>
      <w:proofErr w:type="spellEnd"/>
      <w:r>
        <w:rPr>
          <w:b/>
          <w:i/>
          <w:sz w:val="32"/>
          <w:szCs w:val="32"/>
        </w:rPr>
        <w:t xml:space="preserve"> de </w:t>
      </w:r>
      <w:proofErr w:type="spellStart"/>
      <w:r>
        <w:rPr>
          <w:b/>
          <w:i/>
          <w:sz w:val="32"/>
          <w:szCs w:val="32"/>
        </w:rPr>
        <w:t>vergulders</w:t>
      </w:r>
      <w:proofErr w:type="spellEnd"/>
      <w:r>
        <w:rPr>
          <w:b/>
          <w:i/>
          <w:sz w:val="32"/>
          <w:szCs w:val="32"/>
        </w:rPr>
        <w:t xml:space="preserve"> van de 21ste </w:t>
      </w:r>
      <w:proofErr w:type="spellStart"/>
      <w:r>
        <w:rPr>
          <w:b/>
          <w:i/>
          <w:sz w:val="32"/>
          <w:szCs w:val="32"/>
        </w:rPr>
        <w:t>eeuw</w:t>
      </w:r>
      <w:proofErr w:type="spellEnd"/>
    </w:p>
    <w:p w:rsidR="001052B6" w:rsidRPr="00C17247" w:rsidRDefault="008D474B" w:rsidP="00C17247">
      <w:pPr>
        <w:ind w:left="1" w:hanging="3"/>
        <w:jc w:val="center"/>
        <w:rPr>
          <w:b/>
          <w:i/>
          <w:sz w:val="32"/>
          <w:szCs w:val="32"/>
          <w:lang w:val="en-US"/>
        </w:rPr>
      </w:pPr>
      <w:r w:rsidRPr="00C17247">
        <w:rPr>
          <w:b/>
          <w:i/>
          <w:sz w:val="32"/>
          <w:szCs w:val="32"/>
          <w:lang w:val="en-US"/>
        </w:rPr>
        <w:t>naar aanleiding van de tentoonstelling in het Musée Médard</w:t>
      </w:r>
    </w:p>
    <w:p w:rsidR="001052B6" w:rsidRPr="00C17247" w:rsidRDefault="001052B6" w:rsidP="00C17247">
      <w:pPr>
        <w:ind w:left="1" w:hanging="3"/>
        <w:jc w:val="center"/>
        <w:rPr>
          <w:b/>
          <w:i/>
          <w:sz w:val="32"/>
          <w:szCs w:val="32"/>
          <w:lang w:val="en-US"/>
        </w:rPr>
      </w:pPr>
    </w:p>
    <w:p w:rsidR="001052B6" w:rsidRPr="00C17247" w:rsidRDefault="008D474B" w:rsidP="00C17247">
      <w:pPr>
        <w:ind w:left="1" w:hanging="3"/>
        <w:jc w:val="center"/>
        <w:rPr>
          <w:lang w:val="en-US"/>
        </w:rPr>
      </w:pPr>
      <w:r w:rsidRPr="00C17247">
        <w:rPr>
          <w:i/>
          <w:sz w:val="28"/>
          <w:szCs w:val="28"/>
          <w:lang w:val="en-US"/>
        </w:rPr>
        <w:t> </w:t>
      </w:r>
    </w:p>
    <w:p w:rsidR="001052B6" w:rsidRPr="00C17247" w:rsidRDefault="008D474B" w:rsidP="00C17247">
      <w:pPr>
        <w:tabs>
          <w:tab w:val="left" w:pos="2955"/>
        </w:tabs>
        <w:ind w:left="2" w:hanging="4"/>
        <w:rPr>
          <w:lang w:val="en-US"/>
        </w:rPr>
      </w:pPr>
      <w:r w:rsidRPr="00C17247">
        <w:rPr>
          <w:rFonts w:ascii="Garamond" w:eastAsia="Garamond" w:hAnsi="Garamond" w:cs="Garamond"/>
          <w:i/>
          <w:sz w:val="36"/>
          <w:szCs w:val="36"/>
          <w:lang w:val="en-US"/>
        </w:rPr>
        <w:tab/>
      </w:r>
    </w:p>
    <w:p w:rsidR="001052B6" w:rsidRPr="00C17247" w:rsidRDefault="001052B6" w:rsidP="00C17247">
      <w:pPr>
        <w:ind w:left="1" w:hanging="3"/>
        <w:jc w:val="both"/>
        <w:rPr>
          <w:rFonts w:ascii="Garamond" w:eastAsia="Garamond" w:hAnsi="Garamond" w:cs="Garamond"/>
          <w:b/>
          <w:sz w:val="28"/>
          <w:szCs w:val="28"/>
          <w:lang w:val="en-US"/>
        </w:rPr>
      </w:pPr>
    </w:p>
    <w:p w:rsidR="001052B6" w:rsidRDefault="008D474B" w:rsidP="00C17247">
      <w:pPr>
        <w:ind w:left="1" w:hanging="3"/>
        <w:jc w:val="both"/>
        <w:rPr>
          <w:rFonts w:ascii="Garamond" w:eastAsia="Garamond" w:hAnsi="Garamond" w:cs="Garamond"/>
          <w:i/>
          <w:color w:val="000000"/>
          <w:sz w:val="28"/>
          <w:szCs w:val="28"/>
        </w:rPr>
      </w:pPr>
      <w:proofErr w:type="spellStart"/>
      <w:r>
        <w:rPr>
          <w:rFonts w:ascii="Garamond" w:eastAsia="Garamond" w:hAnsi="Garamond" w:cs="Garamond"/>
          <w:b/>
          <w:sz w:val="28"/>
          <w:szCs w:val="28"/>
        </w:rPr>
        <w:t>Artikel</w:t>
      </w:r>
      <w:proofErr w:type="spellEnd"/>
      <w:r>
        <w:rPr>
          <w:rFonts w:ascii="Garamond" w:eastAsia="Garamond" w:hAnsi="Garamond" w:cs="Garamond"/>
          <w:b/>
          <w:sz w:val="28"/>
          <w:szCs w:val="28"/>
        </w:rPr>
        <w:t xml:space="preserve"> 1</w:t>
      </w:r>
    </w:p>
    <w:p w:rsidR="001052B6"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rPr>
      </w:pPr>
      <w:r>
        <w:rPr>
          <w:rFonts w:ascii="Garamond" w:eastAsia="Garamond" w:hAnsi="Garamond" w:cs="Garamond"/>
          <w:i/>
          <w:sz w:val="28"/>
          <w:szCs w:val="28"/>
        </w:rPr>
        <w:t xml:space="preserve">De Prix de Reliure 2022 van de </w:t>
      </w:r>
      <w:proofErr w:type="spellStart"/>
      <w:r>
        <w:rPr>
          <w:rFonts w:ascii="Garamond" w:eastAsia="Garamond" w:hAnsi="Garamond" w:cs="Garamond"/>
          <w:i/>
          <w:sz w:val="28"/>
          <w:szCs w:val="28"/>
        </w:rPr>
        <w:t>vereniging</w:t>
      </w:r>
      <w:proofErr w:type="spellEnd"/>
      <w:r>
        <w:rPr>
          <w:rFonts w:ascii="Garamond" w:eastAsia="Garamond" w:hAnsi="Garamond" w:cs="Garamond"/>
          <w:i/>
          <w:sz w:val="28"/>
          <w:szCs w:val="28"/>
        </w:rPr>
        <w:t xml:space="preserve"> les Amis du Musée et du Fonds Médard </w:t>
      </w:r>
      <w:proofErr w:type="spellStart"/>
      <w:r>
        <w:rPr>
          <w:rFonts w:ascii="Garamond" w:eastAsia="Garamond" w:hAnsi="Garamond" w:cs="Garamond"/>
          <w:i/>
          <w:sz w:val="28"/>
          <w:szCs w:val="28"/>
        </w:rPr>
        <w:t>richt</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zich</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tot</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alle</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boekbinders</w:t>
      </w:r>
      <w:proofErr w:type="spellEnd"/>
      <w:r>
        <w:rPr>
          <w:rFonts w:ascii="Garamond" w:eastAsia="Garamond" w:hAnsi="Garamond" w:cs="Garamond"/>
          <w:i/>
          <w:sz w:val="28"/>
          <w:szCs w:val="28"/>
        </w:rPr>
        <w:t xml:space="preserve">, amateurs of  </w:t>
      </w:r>
      <w:proofErr w:type="spellStart"/>
      <w:r>
        <w:rPr>
          <w:rFonts w:ascii="Garamond" w:eastAsia="Garamond" w:hAnsi="Garamond" w:cs="Garamond"/>
          <w:i/>
          <w:sz w:val="28"/>
          <w:szCs w:val="28"/>
        </w:rPr>
        <w:t>professioneel</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gevestigd</w:t>
      </w:r>
      <w:proofErr w:type="spellEnd"/>
      <w:r>
        <w:rPr>
          <w:rFonts w:ascii="Garamond" w:eastAsia="Garamond" w:hAnsi="Garamond" w:cs="Garamond"/>
          <w:i/>
          <w:sz w:val="28"/>
          <w:szCs w:val="28"/>
        </w:rPr>
        <w:t xml:space="preserve"> in </w:t>
      </w:r>
      <w:proofErr w:type="spellStart"/>
      <w:r>
        <w:rPr>
          <w:rFonts w:ascii="Garamond" w:eastAsia="Garamond" w:hAnsi="Garamond" w:cs="Garamond"/>
          <w:i/>
          <w:sz w:val="28"/>
          <w:szCs w:val="28"/>
        </w:rPr>
        <w:t>Frankrijk</w:t>
      </w:r>
      <w:proofErr w:type="spellEnd"/>
      <w:r>
        <w:rPr>
          <w:rFonts w:ascii="Garamond" w:eastAsia="Garamond" w:hAnsi="Garamond" w:cs="Garamond"/>
          <w:i/>
          <w:sz w:val="28"/>
          <w:szCs w:val="28"/>
        </w:rPr>
        <w:t xml:space="preserve"> of in het </w:t>
      </w:r>
      <w:proofErr w:type="spellStart"/>
      <w:r>
        <w:rPr>
          <w:rFonts w:ascii="Garamond" w:eastAsia="Garamond" w:hAnsi="Garamond" w:cs="Garamond"/>
          <w:i/>
          <w:sz w:val="28"/>
          <w:szCs w:val="28"/>
        </w:rPr>
        <w:t>buitenland</w:t>
      </w:r>
      <w:proofErr w:type="spellEnd"/>
      <w:r>
        <w:rPr>
          <w:rFonts w:ascii="Garamond" w:eastAsia="Garamond" w:hAnsi="Garamond" w:cs="Garamond"/>
          <w:i/>
          <w:sz w:val="28"/>
          <w:szCs w:val="28"/>
        </w:rPr>
        <w:t>.</w:t>
      </w:r>
    </w:p>
    <w:p w:rsidR="001052B6" w:rsidRDefault="001052B6" w:rsidP="00C17247">
      <w:pPr>
        <w:ind w:left="1" w:hanging="3"/>
        <w:jc w:val="both"/>
        <w:rPr>
          <w:rFonts w:ascii="Garamond" w:eastAsia="Garamond" w:hAnsi="Garamond" w:cs="Garamond"/>
          <w:color w:val="000000"/>
          <w:sz w:val="28"/>
          <w:szCs w:val="28"/>
        </w:rPr>
      </w:pPr>
    </w:p>
    <w:p w:rsidR="001052B6" w:rsidRDefault="008D474B" w:rsidP="00C17247">
      <w:pPr>
        <w:ind w:left="1" w:hanging="3"/>
        <w:jc w:val="both"/>
      </w:pPr>
      <w:proofErr w:type="spellStart"/>
      <w:r>
        <w:rPr>
          <w:rFonts w:ascii="Garamond" w:eastAsia="Garamond" w:hAnsi="Garamond" w:cs="Garamond"/>
          <w:b/>
          <w:sz w:val="28"/>
          <w:szCs w:val="28"/>
        </w:rPr>
        <w:t>Arti</w:t>
      </w:r>
      <w:r>
        <w:rPr>
          <w:rFonts w:ascii="Garamond" w:eastAsia="Garamond" w:hAnsi="Garamond" w:cs="Garamond"/>
          <w:b/>
          <w:sz w:val="28"/>
          <w:szCs w:val="28"/>
        </w:rPr>
        <w:t>kel</w:t>
      </w:r>
      <w:proofErr w:type="spellEnd"/>
      <w:r>
        <w:rPr>
          <w:rFonts w:ascii="Garamond" w:eastAsia="Garamond" w:hAnsi="Garamond" w:cs="Garamond"/>
          <w:b/>
          <w:sz w:val="28"/>
          <w:szCs w:val="28"/>
        </w:rPr>
        <w:t xml:space="preserve"> 2</w:t>
      </w:r>
    </w:p>
    <w:p w:rsidR="001052B6" w:rsidRDefault="008D474B" w:rsidP="00C17247">
      <w:pPr>
        <w:ind w:left="1" w:hanging="3"/>
        <w:jc w:val="both"/>
        <w:rPr>
          <w:rFonts w:ascii="Garamond" w:eastAsia="Garamond" w:hAnsi="Garamond" w:cs="Garamond"/>
          <w:i/>
          <w:sz w:val="28"/>
          <w:szCs w:val="28"/>
        </w:rPr>
      </w:pPr>
      <w:r>
        <w:rPr>
          <w:rFonts w:ascii="Garamond" w:eastAsia="Garamond" w:hAnsi="Garamond" w:cs="Garamond"/>
          <w:i/>
          <w:sz w:val="28"/>
          <w:szCs w:val="28"/>
        </w:rPr>
        <w:t xml:space="preserve">Elke </w:t>
      </w:r>
      <w:proofErr w:type="spellStart"/>
      <w:r>
        <w:rPr>
          <w:rFonts w:ascii="Garamond" w:eastAsia="Garamond" w:hAnsi="Garamond" w:cs="Garamond"/>
          <w:i/>
          <w:sz w:val="28"/>
          <w:szCs w:val="28"/>
        </w:rPr>
        <w:t>deelnemer</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is</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totaal</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vrij</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bij</w:t>
      </w:r>
      <w:proofErr w:type="spellEnd"/>
      <w:r>
        <w:rPr>
          <w:rFonts w:ascii="Garamond" w:eastAsia="Garamond" w:hAnsi="Garamond" w:cs="Garamond"/>
          <w:i/>
          <w:sz w:val="28"/>
          <w:szCs w:val="28"/>
        </w:rPr>
        <w:t xml:space="preserve"> </w:t>
      </w:r>
      <w:proofErr w:type="gramStart"/>
      <w:r>
        <w:rPr>
          <w:rFonts w:ascii="Garamond" w:eastAsia="Garamond" w:hAnsi="Garamond" w:cs="Garamond"/>
          <w:i/>
          <w:sz w:val="28"/>
          <w:szCs w:val="28"/>
        </w:rPr>
        <w:t xml:space="preserve">de </w:t>
      </w:r>
      <w:proofErr w:type="spellStart"/>
      <w:r>
        <w:rPr>
          <w:rFonts w:ascii="Garamond" w:eastAsia="Garamond" w:hAnsi="Garamond" w:cs="Garamond"/>
          <w:i/>
          <w:sz w:val="28"/>
          <w:szCs w:val="28"/>
        </w:rPr>
        <w:t>uitvoering</w:t>
      </w:r>
      <w:proofErr w:type="spellEnd"/>
      <w:proofErr w:type="gramEnd"/>
      <w:r>
        <w:rPr>
          <w:rFonts w:ascii="Garamond" w:eastAsia="Garamond" w:hAnsi="Garamond" w:cs="Garamond"/>
          <w:i/>
          <w:sz w:val="28"/>
          <w:szCs w:val="28"/>
        </w:rPr>
        <w:t xml:space="preserve"> van </w:t>
      </w:r>
      <w:proofErr w:type="spellStart"/>
      <w:r>
        <w:rPr>
          <w:rFonts w:ascii="Garamond" w:eastAsia="Garamond" w:hAnsi="Garamond" w:cs="Garamond"/>
          <w:i/>
          <w:sz w:val="28"/>
          <w:szCs w:val="28"/>
        </w:rPr>
        <w:t>zijn</w:t>
      </w:r>
      <w:proofErr w:type="spellEnd"/>
      <w:r>
        <w:rPr>
          <w:rFonts w:ascii="Garamond" w:eastAsia="Garamond" w:hAnsi="Garamond" w:cs="Garamond"/>
          <w:i/>
          <w:sz w:val="28"/>
          <w:szCs w:val="28"/>
        </w:rPr>
        <w:t xml:space="preserve"> bin</w:t>
      </w:r>
      <w:r>
        <w:rPr>
          <w:rFonts w:ascii="Garamond" w:eastAsia="Garamond" w:hAnsi="Garamond" w:cs="Garamond"/>
          <w:i/>
          <w:sz w:val="28"/>
          <w:szCs w:val="28"/>
        </w:rPr>
        <w:t xml:space="preserve">ding, </w:t>
      </w:r>
      <w:proofErr w:type="spellStart"/>
      <w:r>
        <w:rPr>
          <w:rFonts w:ascii="Garamond" w:eastAsia="Garamond" w:hAnsi="Garamond" w:cs="Garamond"/>
          <w:i/>
          <w:sz w:val="28"/>
          <w:szCs w:val="28"/>
        </w:rPr>
        <w:t>zonder</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enige</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beperking</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zolang</w:t>
      </w:r>
      <w:proofErr w:type="spellEnd"/>
      <w:r>
        <w:rPr>
          <w:rFonts w:ascii="Garamond" w:eastAsia="Garamond" w:hAnsi="Garamond" w:cs="Garamond"/>
          <w:i/>
          <w:sz w:val="28"/>
          <w:szCs w:val="28"/>
        </w:rPr>
        <w:t xml:space="preserve"> dit </w:t>
      </w:r>
      <w:proofErr w:type="spellStart"/>
      <w:r>
        <w:rPr>
          <w:rFonts w:ascii="Garamond" w:eastAsia="Garamond" w:hAnsi="Garamond" w:cs="Garamond"/>
          <w:i/>
          <w:sz w:val="28"/>
          <w:szCs w:val="28"/>
        </w:rPr>
        <w:t>reglement</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gevolgd</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wordt</w:t>
      </w:r>
      <w:proofErr w:type="spellEnd"/>
      <w:r>
        <w:rPr>
          <w:rFonts w:ascii="Garamond" w:eastAsia="Garamond" w:hAnsi="Garamond" w:cs="Garamond"/>
          <w:i/>
          <w:sz w:val="28"/>
          <w:szCs w:val="28"/>
        </w:rPr>
        <w:t xml:space="preserve">. </w:t>
      </w:r>
    </w:p>
    <w:p w:rsidR="001052B6" w:rsidRDefault="008D474B" w:rsidP="00C17247">
      <w:pPr>
        <w:ind w:left="1" w:hanging="3"/>
        <w:jc w:val="both"/>
        <w:rPr>
          <w:rFonts w:ascii="Garamond" w:eastAsia="Garamond" w:hAnsi="Garamond" w:cs="Garamond"/>
          <w:i/>
          <w:sz w:val="28"/>
          <w:szCs w:val="28"/>
        </w:rPr>
      </w:pPr>
      <w:proofErr w:type="gramStart"/>
      <w:r>
        <w:rPr>
          <w:rFonts w:ascii="Garamond" w:eastAsia="Garamond" w:hAnsi="Garamond" w:cs="Garamond"/>
          <w:i/>
          <w:sz w:val="28"/>
          <w:szCs w:val="28"/>
        </w:rPr>
        <w:t xml:space="preserve">De </w:t>
      </w:r>
      <w:proofErr w:type="spellStart"/>
      <w:r>
        <w:rPr>
          <w:rFonts w:ascii="Garamond" w:eastAsia="Garamond" w:hAnsi="Garamond" w:cs="Garamond"/>
          <w:i/>
          <w:sz w:val="28"/>
          <w:szCs w:val="28"/>
        </w:rPr>
        <w:t>originaliteit</w:t>
      </w:r>
      <w:proofErr w:type="spellEnd"/>
      <w:proofErr w:type="gramEnd"/>
      <w:r>
        <w:rPr>
          <w:rFonts w:ascii="Garamond" w:eastAsia="Garamond" w:hAnsi="Garamond" w:cs="Garamond"/>
          <w:i/>
          <w:sz w:val="28"/>
          <w:szCs w:val="28"/>
        </w:rPr>
        <w:t xml:space="preserve"> en de </w:t>
      </w:r>
      <w:proofErr w:type="spellStart"/>
      <w:r>
        <w:rPr>
          <w:rFonts w:ascii="Garamond" w:eastAsia="Garamond" w:hAnsi="Garamond" w:cs="Garamond"/>
          <w:i/>
          <w:sz w:val="28"/>
          <w:szCs w:val="28"/>
        </w:rPr>
        <w:t>overeenkomst</w:t>
      </w:r>
      <w:proofErr w:type="spellEnd"/>
      <w:r>
        <w:rPr>
          <w:rFonts w:ascii="Garamond" w:eastAsia="Garamond" w:hAnsi="Garamond" w:cs="Garamond"/>
          <w:i/>
          <w:sz w:val="28"/>
          <w:szCs w:val="28"/>
        </w:rPr>
        <w:t xml:space="preserve"> van de binding met de </w:t>
      </w:r>
      <w:proofErr w:type="spellStart"/>
      <w:r>
        <w:rPr>
          <w:rFonts w:ascii="Garamond" w:eastAsia="Garamond" w:hAnsi="Garamond" w:cs="Garamond"/>
          <w:i/>
          <w:sz w:val="28"/>
          <w:szCs w:val="28"/>
        </w:rPr>
        <w:t>tekst</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zullen</w:t>
      </w:r>
      <w:proofErr w:type="spellEnd"/>
      <w:r>
        <w:rPr>
          <w:rFonts w:ascii="Garamond" w:eastAsia="Garamond" w:hAnsi="Garamond" w:cs="Garamond"/>
          <w:i/>
          <w:sz w:val="28"/>
          <w:szCs w:val="28"/>
        </w:rPr>
        <w:t xml:space="preserve"> de </w:t>
      </w:r>
      <w:proofErr w:type="spellStart"/>
      <w:r>
        <w:rPr>
          <w:rFonts w:ascii="Garamond" w:eastAsia="Garamond" w:hAnsi="Garamond" w:cs="Garamond"/>
          <w:i/>
          <w:sz w:val="28"/>
          <w:szCs w:val="28"/>
        </w:rPr>
        <w:t>voornaamste</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selectieregels</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zijn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bij</w:t>
      </w:r>
      <w:proofErr w:type="spellEnd"/>
      <w:r>
        <w:rPr>
          <w:rFonts w:ascii="Garamond" w:eastAsia="Garamond" w:hAnsi="Garamond" w:cs="Garamond"/>
          <w:i/>
          <w:sz w:val="28"/>
          <w:szCs w:val="28"/>
        </w:rPr>
        <w:t xml:space="preserve"> het </w:t>
      </w:r>
      <w:proofErr w:type="spellStart"/>
      <w:r>
        <w:rPr>
          <w:rFonts w:ascii="Garamond" w:eastAsia="Garamond" w:hAnsi="Garamond" w:cs="Garamond"/>
          <w:i/>
          <w:sz w:val="28"/>
          <w:szCs w:val="28"/>
        </w:rPr>
        <w:t>jureren</w:t>
      </w:r>
      <w:proofErr w:type="spellEnd"/>
      <w:r>
        <w:rPr>
          <w:rFonts w:ascii="Garamond" w:eastAsia="Garamond" w:hAnsi="Garamond" w:cs="Garamond"/>
          <w:i/>
          <w:sz w:val="28"/>
          <w:szCs w:val="28"/>
        </w:rPr>
        <w:t>.</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Dezelfde boekbinder mag meerdere werken insturen.</w:t>
      </w: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b/>
          <w:sz w:val="28"/>
          <w:szCs w:val="28"/>
          <w:lang w:val="en-US"/>
        </w:rPr>
      </w:pPr>
      <w:r w:rsidRPr="00C17247">
        <w:rPr>
          <w:rFonts w:ascii="Garamond" w:eastAsia="Garamond" w:hAnsi="Garamond" w:cs="Garamond"/>
          <w:b/>
          <w:sz w:val="28"/>
          <w:szCs w:val="28"/>
          <w:lang w:val="en-US"/>
        </w:rPr>
        <w:t>Artikel 3</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b/>
          <w:sz w:val="28"/>
          <w:szCs w:val="28"/>
          <w:lang w:val="en-US"/>
        </w:rPr>
        <w:t> </w:t>
      </w:r>
      <w:r w:rsidRPr="00C17247">
        <w:rPr>
          <w:rFonts w:ascii="Garamond" w:eastAsia="Garamond" w:hAnsi="Garamond" w:cs="Garamond"/>
          <w:i/>
          <w:sz w:val="28"/>
          <w:szCs w:val="28"/>
          <w:lang w:val="en-US"/>
        </w:rPr>
        <w:t>De b</w:t>
      </w:r>
      <w:r w:rsidRPr="00C17247">
        <w:rPr>
          <w:rFonts w:ascii="Garamond" w:eastAsia="Garamond" w:hAnsi="Garamond" w:cs="Garamond"/>
          <w:i/>
          <w:sz w:val="28"/>
          <w:szCs w:val="28"/>
          <w:lang w:val="en-US"/>
        </w:rPr>
        <w:t>oekbinders zulle</w:t>
      </w:r>
      <w:r w:rsidRPr="00C17247">
        <w:rPr>
          <w:rFonts w:ascii="Garamond" w:eastAsia="Garamond" w:hAnsi="Garamond" w:cs="Garamond"/>
          <w:i/>
          <w:sz w:val="28"/>
          <w:szCs w:val="28"/>
          <w:lang w:val="en-US"/>
        </w:rPr>
        <w:t>n één of meer vergulding technieken moeten gebruiken bij de uitvoering van hun boekband. De navolging van het thema kan bepaald worden door de keuze van een boek handelend over de technieken, gereedschap zoals de vergulding ijzers, enz..  o</w:t>
      </w:r>
      <w:r w:rsidRPr="00C17247">
        <w:rPr>
          <w:rFonts w:ascii="Garamond" w:eastAsia="Garamond" w:hAnsi="Garamond" w:cs="Garamond"/>
          <w:i/>
          <w:sz w:val="28"/>
          <w:szCs w:val="28"/>
          <w:lang w:val="en-US"/>
        </w:rPr>
        <w:t>p een drager naar keuze.</w:t>
      </w:r>
    </w:p>
    <w:p w:rsidR="001052B6" w:rsidRPr="00C17247" w:rsidRDefault="001052B6" w:rsidP="00C17247">
      <w:pPr>
        <w:ind w:left="1" w:hanging="3"/>
        <w:jc w:val="both"/>
        <w:rPr>
          <w:rFonts w:ascii="Garamond" w:eastAsia="Garamond" w:hAnsi="Garamond" w:cs="Garamond"/>
          <w:i/>
          <w:sz w:val="28"/>
          <w:szCs w:val="28"/>
          <w:lang w:val="en-US"/>
        </w:rPr>
      </w:pPr>
    </w:p>
    <w:p w:rsidR="001052B6" w:rsidRPr="00C17247" w:rsidRDefault="001052B6" w:rsidP="00C17247">
      <w:pPr>
        <w:ind w:left="1" w:hanging="3"/>
        <w:jc w:val="both"/>
        <w:rPr>
          <w:rFonts w:ascii="Garamond" w:eastAsia="Garamond" w:hAnsi="Garamond" w:cs="Garamond"/>
          <w:i/>
          <w:sz w:val="28"/>
          <w:szCs w:val="28"/>
          <w:lang w:val="en-US"/>
        </w:rPr>
      </w:pPr>
    </w:p>
    <w:p w:rsidR="001052B6" w:rsidRPr="00C17247" w:rsidRDefault="001052B6" w:rsidP="00C17247">
      <w:pPr>
        <w:ind w:left="1" w:hanging="3"/>
        <w:jc w:val="both"/>
        <w:rPr>
          <w:rFonts w:ascii="Garamond" w:eastAsia="Garamond" w:hAnsi="Garamond" w:cs="Garamond"/>
          <w:sz w:val="28"/>
          <w:szCs w:val="28"/>
          <w:lang w:val="en-US"/>
        </w:rPr>
      </w:pP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b/>
          <w:sz w:val="28"/>
          <w:szCs w:val="28"/>
          <w:lang w:val="en-US"/>
        </w:rPr>
        <w:t>Artikel 4</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lastRenderedPageBreak/>
        <w:t>De samenstelling van de jury (vijf professionals uit de boeken- en bibliophiel wereld) zal bekend gemaakt worden samen met de resultaten.</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  beslissing van de jury is onherroepelijk.</w:t>
      </w:r>
    </w:p>
    <w:p w:rsidR="001052B6" w:rsidRPr="00C17247" w:rsidRDefault="001052B6" w:rsidP="00C17247">
      <w:pPr>
        <w:ind w:left="1" w:hanging="3"/>
        <w:jc w:val="both"/>
        <w:rPr>
          <w:rFonts w:ascii="Garamond" w:eastAsia="Garamond" w:hAnsi="Garamond" w:cs="Garamond"/>
          <w:sz w:val="28"/>
          <w:szCs w:val="28"/>
          <w:lang w:val="en-US"/>
        </w:rPr>
      </w:pP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b/>
          <w:sz w:val="28"/>
          <w:szCs w:val="28"/>
          <w:lang w:val="en-US"/>
        </w:rPr>
        <w:t>Artikel 5</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Eerste prijs : 1000 €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Tweede prijs : 500 €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Derde prijs : 250 €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Een prijs “Jonge boekbinder” zal toegekend worden met een bedrag van 500 €,  ter aanmoediging voor de jongeren die zich in dit beroep wagen.</w:t>
      </w:r>
    </w:p>
    <w:p w:rsidR="001052B6" w:rsidRPr="00C17247" w:rsidRDefault="001052B6" w:rsidP="00C17247">
      <w:pPr>
        <w:ind w:left="0" w:hanging="2"/>
        <w:jc w:val="both"/>
        <w:rPr>
          <w:lang w:val="en-US"/>
        </w:rPr>
      </w:pP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b/>
          <w:sz w:val="28"/>
          <w:szCs w:val="28"/>
          <w:lang w:val="en-US"/>
        </w:rPr>
      </w:pPr>
      <w:r w:rsidRPr="00C17247">
        <w:rPr>
          <w:rFonts w:ascii="Garamond" w:eastAsia="Garamond" w:hAnsi="Garamond" w:cs="Garamond"/>
          <w:b/>
          <w:sz w:val="28"/>
          <w:szCs w:val="28"/>
          <w:lang w:val="en-US"/>
        </w:rPr>
        <w:t>Artikel 6</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Inschrijvingskosten : 35 €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Een catalogus wordt uitgegeven en verkocht aan 25 €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 deelnemer zal enkel moeten instaan voor het insturen van de binding.</w:t>
      </w:r>
    </w:p>
    <w:p w:rsidR="001052B6" w:rsidRPr="00C17247" w:rsidRDefault="008D474B" w:rsidP="00C17247">
      <w:pPr>
        <w:ind w:left="1" w:hanging="3"/>
        <w:jc w:val="both"/>
        <w:rPr>
          <w:rFonts w:ascii="Garamond" w:eastAsia="Garamond" w:hAnsi="Garamond" w:cs="Garamond"/>
          <w:sz w:val="28"/>
          <w:szCs w:val="28"/>
          <w:lang w:val="en-US"/>
        </w:rPr>
      </w:pPr>
      <w:r w:rsidRPr="00C17247">
        <w:rPr>
          <w:rFonts w:ascii="Garamond" w:eastAsia="Garamond" w:hAnsi="Garamond" w:cs="Garamond"/>
          <w:i/>
          <w:sz w:val="28"/>
          <w:szCs w:val="28"/>
          <w:lang w:val="en-US"/>
        </w:rPr>
        <w:t>De vereniging zorgt voor de terugzending na de tentoonstelling.</w:t>
      </w: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b/>
          <w:sz w:val="28"/>
          <w:szCs w:val="28"/>
          <w:lang w:val="en-US"/>
        </w:rPr>
        <w:t>Artikel 7</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 xml:space="preserve">Voor de kandidaten die in Frankrijk verblijven, betaling </w:t>
      </w:r>
      <w:r w:rsidRPr="00C17247">
        <w:rPr>
          <w:rFonts w:ascii="Garamond" w:eastAsia="Garamond" w:hAnsi="Garamond" w:cs="Garamond"/>
          <w:i/>
          <w:sz w:val="28"/>
          <w:szCs w:val="28"/>
          <w:lang w:val="en-US"/>
        </w:rPr>
        <w:t xml:space="preserve">via bankcheque op naam van de vereniging. </w:t>
      </w:r>
    </w:p>
    <w:p w:rsidR="001052B6" w:rsidRPr="00C17247" w:rsidRDefault="008D474B" w:rsidP="00C17247">
      <w:pPr>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 xml:space="preserve">Voor de kandidaten uit een lidstaat van de E.U. of buiten de E.U., betaling via overschrijving op rekening van de vereniging : </w:t>
      </w:r>
    </w:p>
    <w:p w:rsidR="001052B6" w:rsidRPr="00C17247" w:rsidRDefault="001052B6" w:rsidP="00C17247">
      <w:pPr>
        <w:ind w:left="1" w:hanging="3"/>
        <w:jc w:val="both"/>
        <w:rPr>
          <w:rFonts w:ascii="Garamond" w:eastAsia="Garamond" w:hAnsi="Garamond" w:cs="Garamond"/>
          <w:i/>
          <w:sz w:val="28"/>
          <w:szCs w:val="28"/>
          <w:lang w:val="en-US"/>
        </w:rPr>
      </w:pPr>
    </w:p>
    <w:p w:rsidR="001052B6" w:rsidRDefault="008D474B" w:rsidP="00C17247">
      <w:pPr>
        <w:ind w:left="1" w:hanging="3"/>
        <w:jc w:val="both"/>
      </w:pPr>
      <w:r>
        <w:rPr>
          <w:rFonts w:ascii="Garamond" w:eastAsia="Garamond" w:hAnsi="Garamond" w:cs="Garamond"/>
          <w:i/>
          <w:sz w:val="28"/>
          <w:szCs w:val="28"/>
        </w:rPr>
        <w:t>Amis du Musée et du Fonds Médard</w:t>
      </w:r>
    </w:p>
    <w:p w:rsidR="001052B6" w:rsidRDefault="008D474B" w:rsidP="00C17247">
      <w:pPr>
        <w:ind w:left="1" w:hanging="3"/>
        <w:jc w:val="both"/>
      </w:pPr>
      <w:r>
        <w:rPr>
          <w:rFonts w:ascii="Garamond" w:eastAsia="Garamond" w:hAnsi="Garamond" w:cs="Garamond"/>
          <w:i/>
          <w:sz w:val="28"/>
          <w:szCs w:val="28"/>
        </w:rPr>
        <w:t>Compte N° 13506   0001095163905000   63</w:t>
      </w:r>
    </w:p>
    <w:p w:rsidR="001052B6" w:rsidRDefault="008D474B" w:rsidP="00C17247">
      <w:pPr>
        <w:ind w:left="1" w:hanging="3"/>
        <w:jc w:val="both"/>
      </w:pPr>
      <w:r>
        <w:rPr>
          <w:rFonts w:ascii="Garamond" w:eastAsia="Garamond" w:hAnsi="Garamond" w:cs="Garamond"/>
          <w:i/>
          <w:sz w:val="28"/>
          <w:szCs w:val="28"/>
        </w:rPr>
        <w:t>Domiciliati</w:t>
      </w:r>
      <w:r>
        <w:rPr>
          <w:rFonts w:ascii="Garamond" w:eastAsia="Garamond" w:hAnsi="Garamond" w:cs="Garamond"/>
          <w:i/>
          <w:sz w:val="28"/>
          <w:szCs w:val="28"/>
        </w:rPr>
        <w:t>on Crédit Agricole LUNEL Boulevard VICTOR HUGO  34400 LUNEL</w:t>
      </w:r>
    </w:p>
    <w:p w:rsidR="001052B6" w:rsidRDefault="008D474B" w:rsidP="00C17247">
      <w:pPr>
        <w:ind w:left="1" w:hanging="3"/>
        <w:jc w:val="both"/>
        <w:rPr>
          <w:rFonts w:ascii="Garamond" w:eastAsia="Garamond" w:hAnsi="Garamond" w:cs="Garamond"/>
          <w:i/>
          <w:sz w:val="28"/>
          <w:szCs w:val="28"/>
        </w:rPr>
      </w:pPr>
      <w:r>
        <w:rPr>
          <w:rFonts w:ascii="Garamond" w:eastAsia="Garamond" w:hAnsi="Garamond" w:cs="Garamond"/>
          <w:sz w:val="28"/>
          <w:szCs w:val="28"/>
        </w:rPr>
        <w:t>N° de compte International (IBAN) : FR76  1350  6000  1095  1639  0500 063</w:t>
      </w:r>
    </w:p>
    <w:p w:rsidR="001052B6" w:rsidRPr="00C17247" w:rsidRDefault="008D474B" w:rsidP="00C17247">
      <w:pPr>
        <w:ind w:left="1" w:hanging="3"/>
        <w:jc w:val="both"/>
        <w:rPr>
          <w:rFonts w:ascii="Garamond" w:eastAsia="Garamond" w:hAnsi="Garamond" w:cs="Garamond"/>
          <w:sz w:val="28"/>
          <w:szCs w:val="28"/>
          <w:lang w:val="en-US"/>
        </w:rPr>
      </w:pPr>
      <w:r w:rsidRPr="00C17247">
        <w:rPr>
          <w:rFonts w:ascii="Garamond" w:eastAsia="Garamond" w:hAnsi="Garamond" w:cs="Garamond"/>
          <w:sz w:val="28"/>
          <w:szCs w:val="28"/>
          <w:lang w:val="en-US"/>
        </w:rPr>
        <w:t>Code BIC / AGRIFRPP835</w:t>
      </w: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i/>
          <w:color w:val="000000"/>
          <w:sz w:val="28"/>
          <w:szCs w:val="28"/>
          <w:lang w:val="en-US"/>
        </w:rPr>
      </w:pPr>
      <w:r w:rsidRPr="00C17247">
        <w:rPr>
          <w:rFonts w:ascii="Garamond" w:eastAsia="Garamond" w:hAnsi="Garamond" w:cs="Garamond"/>
          <w:b/>
          <w:sz w:val="28"/>
          <w:szCs w:val="28"/>
          <w:lang w:val="en-US"/>
        </w:rPr>
        <w:t>Artikel 8</w:t>
      </w:r>
    </w:p>
    <w:p w:rsidR="001052B6" w:rsidRPr="00C17247"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Datum van lancering van de wedstrijd : September 2021</w:t>
      </w:r>
    </w:p>
    <w:p w:rsidR="001052B6" w:rsidRPr="00C17247"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Deadline inschrijving : 15 Februari 2022</w:t>
      </w:r>
    </w:p>
    <w:p w:rsidR="001052B6" w:rsidRPr="00C17247"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Deadline inzending van de banden (boek én inschrijvingsformulier) : 15 maart 2022</w:t>
      </w:r>
    </w:p>
    <w:p w:rsidR="001052B6" w:rsidRPr="00C17247" w:rsidRDefault="001052B6" w:rsidP="00C17247">
      <w:pPr>
        <w:pBdr>
          <w:top w:val="nil"/>
          <w:left w:val="nil"/>
          <w:bottom w:val="nil"/>
          <w:right w:val="nil"/>
          <w:between w:val="nil"/>
        </w:pBdr>
        <w:spacing w:line="240" w:lineRule="auto"/>
        <w:ind w:left="1" w:hanging="3"/>
        <w:jc w:val="both"/>
        <w:rPr>
          <w:rFonts w:ascii="Garamond" w:eastAsia="Garamond" w:hAnsi="Garamond" w:cs="Garamond"/>
          <w:i/>
          <w:color w:val="000000"/>
          <w:sz w:val="28"/>
          <w:szCs w:val="28"/>
          <w:lang w:val="en-US"/>
        </w:rPr>
      </w:pPr>
    </w:p>
    <w:p w:rsidR="001052B6" w:rsidRDefault="008D474B" w:rsidP="00C17247">
      <w:pPr>
        <w:pBdr>
          <w:top w:val="nil"/>
          <w:left w:val="nil"/>
          <w:bottom w:val="nil"/>
          <w:right w:val="nil"/>
          <w:between w:val="nil"/>
        </w:pBdr>
        <w:spacing w:line="240" w:lineRule="auto"/>
        <w:ind w:left="1" w:hanging="3"/>
        <w:jc w:val="both"/>
        <w:rPr>
          <w:rFonts w:ascii="Garamond" w:eastAsia="Garamond" w:hAnsi="Garamond" w:cs="Garamond"/>
          <w:b/>
          <w:sz w:val="28"/>
          <w:szCs w:val="28"/>
        </w:rPr>
      </w:pPr>
      <w:proofErr w:type="spellStart"/>
      <w:r>
        <w:rPr>
          <w:rFonts w:ascii="Garamond" w:eastAsia="Garamond" w:hAnsi="Garamond" w:cs="Garamond"/>
          <w:b/>
          <w:sz w:val="28"/>
          <w:szCs w:val="28"/>
        </w:rPr>
        <w:t>Artikel</w:t>
      </w:r>
      <w:proofErr w:type="spellEnd"/>
      <w:r>
        <w:rPr>
          <w:rFonts w:ascii="Garamond" w:eastAsia="Garamond" w:hAnsi="Garamond" w:cs="Garamond"/>
          <w:b/>
          <w:sz w:val="28"/>
          <w:szCs w:val="28"/>
        </w:rPr>
        <w:t xml:space="preserve"> 9</w:t>
      </w:r>
    </w:p>
    <w:p w:rsidR="001052B6" w:rsidRPr="00C17247"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lang w:val="en-US"/>
        </w:rPr>
      </w:pPr>
      <w:r>
        <w:rPr>
          <w:rFonts w:ascii="Garamond" w:eastAsia="Garamond" w:hAnsi="Garamond" w:cs="Garamond"/>
          <w:i/>
          <w:sz w:val="28"/>
          <w:szCs w:val="28"/>
        </w:rPr>
        <w:t xml:space="preserve">De </w:t>
      </w:r>
      <w:proofErr w:type="spellStart"/>
      <w:r>
        <w:rPr>
          <w:rFonts w:ascii="Garamond" w:eastAsia="Garamond" w:hAnsi="Garamond" w:cs="Garamond"/>
          <w:i/>
          <w:sz w:val="28"/>
          <w:szCs w:val="28"/>
        </w:rPr>
        <w:t>tentoonstelling</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zal</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plaatsnemen</w:t>
      </w:r>
      <w:proofErr w:type="spellEnd"/>
      <w:r>
        <w:rPr>
          <w:rFonts w:ascii="Garamond" w:eastAsia="Garamond" w:hAnsi="Garamond" w:cs="Garamond"/>
          <w:i/>
          <w:sz w:val="28"/>
          <w:szCs w:val="28"/>
        </w:rPr>
        <w:t xml:space="preserve"> in de </w:t>
      </w:r>
      <w:proofErr w:type="spellStart"/>
      <w:r>
        <w:rPr>
          <w:rFonts w:ascii="Garamond" w:eastAsia="Garamond" w:hAnsi="Garamond" w:cs="Garamond"/>
          <w:i/>
          <w:sz w:val="28"/>
          <w:szCs w:val="28"/>
        </w:rPr>
        <w:t>gebouwen</w:t>
      </w:r>
      <w:proofErr w:type="spellEnd"/>
      <w:r>
        <w:rPr>
          <w:rFonts w:ascii="Garamond" w:eastAsia="Garamond" w:hAnsi="Garamond" w:cs="Garamond"/>
          <w:i/>
          <w:sz w:val="28"/>
          <w:szCs w:val="28"/>
        </w:rPr>
        <w:t xml:space="preserve"> van het Musée Médard, Musée de France, te Lunel, van 4 </w:t>
      </w:r>
      <w:proofErr w:type="spellStart"/>
      <w:r>
        <w:rPr>
          <w:rFonts w:ascii="Garamond" w:eastAsia="Garamond" w:hAnsi="Garamond" w:cs="Garamond"/>
          <w:i/>
          <w:sz w:val="28"/>
          <w:szCs w:val="28"/>
        </w:rPr>
        <w:t>mei</w:t>
      </w:r>
      <w:proofErr w:type="spellEnd"/>
      <w:r>
        <w:rPr>
          <w:rFonts w:ascii="Garamond" w:eastAsia="Garamond" w:hAnsi="Garamond" w:cs="Garamond"/>
          <w:i/>
          <w:sz w:val="28"/>
          <w:szCs w:val="28"/>
        </w:rPr>
        <w:t xml:space="preserve"> 2022 </w:t>
      </w:r>
      <w:proofErr w:type="spellStart"/>
      <w:r>
        <w:rPr>
          <w:rFonts w:ascii="Garamond" w:eastAsia="Garamond" w:hAnsi="Garamond" w:cs="Garamond"/>
          <w:i/>
          <w:sz w:val="28"/>
          <w:szCs w:val="28"/>
        </w:rPr>
        <w:t>tot</w:t>
      </w:r>
      <w:proofErr w:type="spellEnd"/>
      <w:r>
        <w:rPr>
          <w:rFonts w:ascii="Garamond" w:eastAsia="Garamond" w:hAnsi="Garamond" w:cs="Garamond"/>
          <w:i/>
          <w:sz w:val="28"/>
          <w:szCs w:val="28"/>
        </w:rPr>
        <w:t xml:space="preserve"> en </w:t>
      </w:r>
      <w:proofErr w:type="spellStart"/>
      <w:r>
        <w:rPr>
          <w:rFonts w:ascii="Garamond" w:eastAsia="Garamond" w:hAnsi="Garamond" w:cs="Garamond"/>
          <w:i/>
          <w:sz w:val="28"/>
          <w:szCs w:val="28"/>
        </w:rPr>
        <w:t>met</w:t>
      </w:r>
      <w:proofErr w:type="spellEnd"/>
      <w:r>
        <w:rPr>
          <w:rFonts w:ascii="Garamond" w:eastAsia="Garamond" w:hAnsi="Garamond" w:cs="Garamond"/>
          <w:i/>
          <w:sz w:val="28"/>
          <w:szCs w:val="28"/>
        </w:rPr>
        <w:t xml:space="preserve"> 18 </w:t>
      </w:r>
      <w:proofErr w:type="spellStart"/>
      <w:r>
        <w:rPr>
          <w:rFonts w:ascii="Garamond" w:eastAsia="Garamond" w:hAnsi="Garamond" w:cs="Garamond"/>
          <w:i/>
          <w:sz w:val="28"/>
          <w:szCs w:val="28"/>
        </w:rPr>
        <w:t>september</w:t>
      </w:r>
      <w:proofErr w:type="spellEnd"/>
      <w:r>
        <w:rPr>
          <w:rFonts w:ascii="Garamond" w:eastAsia="Garamond" w:hAnsi="Garamond" w:cs="Garamond"/>
          <w:i/>
          <w:sz w:val="28"/>
          <w:szCs w:val="28"/>
        </w:rPr>
        <w:t xml:space="preserve"> 2022, </w:t>
      </w:r>
      <w:proofErr w:type="spellStart"/>
      <w:r>
        <w:rPr>
          <w:rFonts w:ascii="Garamond" w:eastAsia="Garamond" w:hAnsi="Garamond" w:cs="Garamond"/>
          <w:i/>
          <w:sz w:val="28"/>
          <w:szCs w:val="28"/>
        </w:rPr>
        <w:t>terzelfder</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tijd</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als</w:t>
      </w:r>
      <w:proofErr w:type="spellEnd"/>
      <w:r>
        <w:rPr>
          <w:rFonts w:ascii="Garamond" w:eastAsia="Garamond" w:hAnsi="Garamond" w:cs="Garamond"/>
          <w:i/>
          <w:sz w:val="28"/>
          <w:szCs w:val="28"/>
        </w:rPr>
        <w:t xml:space="preserve"> de </w:t>
      </w:r>
      <w:proofErr w:type="spellStart"/>
      <w:r>
        <w:rPr>
          <w:rFonts w:ascii="Garamond" w:eastAsia="Garamond" w:hAnsi="Garamond" w:cs="Garamond"/>
          <w:i/>
          <w:sz w:val="28"/>
          <w:szCs w:val="28"/>
        </w:rPr>
        <w:t>tentoonstelling</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onder</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hetzelfde</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thema</w:t>
      </w:r>
      <w:proofErr w:type="spellEnd"/>
      <w:r>
        <w:rPr>
          <w:rFonts w:ascii="Garamond" w:eastAsia="Garamond" w:hAnsi="Garamond" w:cs="Garamond"/>
          <w:i/>
          <w:sz w:val="28"/>
          <w:szCs w:val="28"/>
        </w:rPr>
        <w:t xml:space="preserve">. </w:t>
      </w:r>
      <w:r w:rsidRPr="00C17247">
        <w:rPr>
          <w:rFonts w:ascii="Garamond" w:eastAsia="Garamond" w:hAnsi="Garamond" w:cs="Garamond"/>
          <w:i/>
          <w:sz w:val="28"/>
          <w:szCs w:val="28"/>
          <w:lang w:val="en-US"/>
        </w:rPr>
        <w:t>De deelnemers gaan akkoord om hun werken daar tijd</w:t>
      </w:r>
      <w:r w:rsidRPr="00C17247">
        <w:rPr>
          <w:rFonts w:ascii="Garamond" w:eastAsia="Garamond" w:hAnsi="Garamond" w:cs="Garamond"/>
          <w:i/>
          <w:sz w:val="28"/>
          <w:szCs w:val="28"/>
          <w:lang w:val="en-US"/>
        </w:rPr>
        <w:t xml:space="preserve">ens deze periode tentoon te stellen. </w:t>
      </w:r>
    </w:p>
    <w:p w:rsidR="001052B6" w:rsidRPr="00C17247" w:rsidRDefault="001052B6" w:rsidP="00C17247">
      <w:pPr>
        <w:pBdr>
          <w:top w:val="nil"/>
          <w:left w:val="nil"/>
          <w:bottom w:val="nil"/>
          <w:right w:val="nil"/>
          <w:between w:val="nil"/>
        </w:pBdr>
        <w:spacing w:line="240" w:lineRule="auto"/>
        <w:ind w:left="1" w:hanging="3"/>
        <w:jc w:val="both"/>
        <w:rPr>
          <w:rFonts w:ascii="Garamond" w:eastAsia="Garamond" w:hAnsi="Garamond" w:cs="Garamond"/>
          <w:i/>
          <w:color w:val="000000"/>
          <w:sz w:val="28"/>
          <w:szCs w:val="28"/>
          <w:lang w:val="en-US"/>
        </w:rPr>
      </w:pPr>
    </w:p>
    <w:p w:rsidR="001052B6" w:rsidRPr="00C17247" w:rsidRDefault="001052B6" w:rsidP="00C17247">
      <w:pPr>
        <w:ind w:left="1" w:hanging="3"/>
        <w:jc w:val="both"/>
        <w:rPr>
          <w:rFonts w:ascii="Garamond" w:eastAsia="Garamond" w:hAnsi="Garamond" w:cs="Garamond"/>
          <w:b/>
          <w:sz w:val="28"/>
          <w:szCs w:val="28"/>
          <w:lang w:val="en-US"/>
        </w:rPr>
      </w:pPr>
    </w:p>
    <w:p w:rsidR="001052B6" w:rsidRPr="00C17247" w:rsidRDefault="008D474B" w:rsidP="00C17247">
      <w:pPr>
        <w:ind w:left="1" w:hanging="3"/>
        <w:jc w:val="both"/>
        <w:rPr>
          <w:rFonts w:ascii="Garamond" w:eastAsia="Garamond" w:hAnsi="Garamond" w:cs="Garamond"/>
          <w:i/>
          <w:color w:val="000000"/>
          <w:sz w:val="28"/>
          <w:szCs w:val="28"/>
          <w:lang w:val="en-US"/>
        </w:rPr>
      </w:pPr>
      <w:r w:rsidRPr="00C17247">
        <w:rPr>
          <w:rFonts w:ascii="Garamond" w:eastAsia="Garamond" w:hAnsi="Garamond" w:cs="Garamond"/>
          <w:b/>
          <w:sz w:val="28"/>
          <w:szCs w:val="28"/>
          <w:lang w:val="en-US"/>
        </w:rPr>
        <w:lastRenderedPageBreak/>
        <w:t>Artikel 10</w:t>
      </w:r>
    </w:p>
    <w:p w:rsidR="001052B6" w:rsidRPr="00C17247" w:rsidRDefault="008D474B" w:rsidP="00C17247">
      <w:pPr>
        <w:pBdr>
          <w:top w:val="nil"/>
          <w:left w:val="nil"/>
          <w:bottom w:val="nil"/>
          <w:right w:val="nil"/>
          <w:between w:val="nil"/>
        </w:pBdr>
        <w:spacing w:line="240" w:lineRule="auto"/>
        <w:ind w:left="1" w:hanging="3"/>
        <w:jc w:val="both"/>
        <w:rPr>
          <w:rFonts w:ascii="Garamond" w:eastAsia="Garamond" w:hAnsi="Garamond" w:cs="Garamond"/>
          <w:i/>
          <w:sz w:val="28"/>
          <w:szCs w:val="28"/>
          <w:lang w:val="en-US"/>
        </w:rPr>
      </w:pPr>
      <w:r w:rsidRPr="00C17247">
        <w:rPr>
          <w:rFonts w:ascii="Garamond" w:eastAsia="Garamond" w:hAnsi="Garamond" w:cs="Garamond"/>
          <w:i/>
          <w:sz w:val="28"/>
          <w:szCs w:val="28"/>
          <w:lang w:val="en-US"/>
        </w:rPr>
        <w:t>Bekendmaking van de resultaten op 4 mei 2022, naar aanleiding van de opening van de tentoonstelling.</w:t>
      </w:r>
    </w:p>
    <w:p w:rsidR="001052B6" w:rsidRPr="00C17247" w:rsidRDefault="001052B6" w:rsidP="00C17247">
      <w:pPr>
        <w:ind w:left="1" w:hanging="3"/>
        <w:jc w:val="both"/>
        <w:rPr>
          <w:rFonts w:ascii="Garamond" w:eastAsia="Garamond" w:hAnsi="Garamond" w:cs="Garamond"/>
          <w:sz w:val="28"/>
          <w:szCs w:val="28"/>
          <w:lang w:val="en-US"/>
        </w:rPr>
      </w:pPr>
    </w:p>
    <w:p w:rsidR="001052B6" w:rsidRDefault="008D474B" w:rsidP="00C17247">
      <w:pPr>
        <w:ind w:left="1" w:hanging="3"/>
        <w:jc w:val="both"/>
        <w:rPr>
          <w:sz w:val="28"/>
          <w:szCs w:val="28"/>
        </w:rPr>
      </w:pPr>
      <w:r>
        <w:rPr>
          <w:rFonts w:ascii="Garamond" w:eastAsia="Garamond" w:hAnsi="Garamond" w:cs="Garamond"/>
          <w:b/>
          <w:i/>
          <w:color w:val="833C0B"/>
          <w:sz w:val="28"/>
          <w:szCs w:val="28"/>
        </w:rPr>
        <w:t>►</w:t>
      </w:r>
      <w:r>
        <w:rPr>
          <w:rFonts w:ascii="Garamond" w:eastAsia="Garamond" w:hAnsi="Garamond" w:cs="Garamond"/>
          <w:b/>
          <w:i/>
          <w:color w:val="833C0B"/>
          <w:sz w:val="28"/>
          <w:szCs w:val="28"/>
        </w:rPr>
        <w:t xml:space="preserve"> </w:t>
      </w:r>
      <w:proofErr w:type="spellStart"/>
      <w:r>
        <w:rPr>
          <w:rFonts w:ascii="Garamond" w:eastAsia="Garamond" w:hAnsi="Garamond" w:cs="Garamond"/>
          <w:b/>
          <w:i/>
          <w:color w:val="833C0B"/>
          <w:sz w:val="28"/>
          <w:szCs w:val="28"/>
        </w:rPr>
        <w:t>Contac</w:t>
      </w:r>
      <w:r>
        <w:rPr>
          <w:rFonts w:ascii="Garamond" w:eastAsia="Garamond" w:hAnsi="Garamond" w:cs="Garamond"/>
          <w:b/>
          <w:i/>
          <w:color w:val="833C0B"/>
          <w:sz w:val="28"/>
          <w:szCs w:val="28"/>
        </w:rPr>
        <w:t>ten</w:t>
      </w:r>
      <w:proofErr w:type="spellEnd"/>
      <w:r>
        <w:rPr>
          <w:rFonts w:ascii="Garamond" w:eastAsia="Garamond" w:hAnsi="Garamond" w:cs="Garamond"/>
          <w:b/>
          <w:i/>
          <w:color w:val="833C0B"/>
          <w:sz w:val="28"/>
          <w:szCs w:val="28"/>
        </w:rPr>
        <w:t xml:space="preserve"> en info ter </w:t>
      </w:r>
      <w:proofErr w:type="spellStart"/>
      <w:r>
        <w:rPr>
          <w:rFonts w:ascii="Garamond" w:eastAsia="Garamond" w:hAnsi="Garamond" w:cs="Garamond"/>
          <w:b/>
          <w:i/>
          <w:color w:val="833C0B"/>
          <w:sz w:val="28"/>
          <w:szCs w:val="28"/>
        </w:rPr>
        <w:t>plaatse</w:t>
      </w:r>
      <w:proofErr w:type="spellEnd"/>
      <w:r>
        <w:rPr>
          <w:rFonts w:ascii="Garamond" w:eastAsia="Garamond" w:hAnsi="Garamond" w:cs="Garamond"/>
          <w:b/>
          <w:i/>
          <w:color w:val="833C0B"/>
          <w:sz w:val="28"/>
          <w:szCs w:val="28"/>
        </w:rPr>
        <w:t xml:space="preserve"> :</w:t>
      </w:r>
    </w:p>
    <w:p w:rsidR="001052B6" w:rsidRDefault="008D474B" w:rsidP="00C17247">
      <w:pPr>
        <w:ind w:left="1" w:hanging="3"/>
        <w:jc w:val="both"/>
        <w:rPr>
          <w:sz w:val="28"/>
          <w:szCs w:val="28"/>
        </w:rPr>
      </w:pPr>
      <w:r>
        <w:rPr>
          <w:b/>
          <w:i/>
          <w:color w:val="833C0B"/>
          <w:sz w:val="28"/>
          <w:szCs w:val="28"/>
        </w:rPr>
        <w:t xml:space="preserve"> Marie Claude ROSELLO     Tel : (0033)667 07 92 38</w:t>
      </w:r>
    </w:p>
    <w:p w:rsidR="001052B6" w:rsidRDefault="008D474B" w:rsidP="00C17247">
      <w:pPr>
        <w:ind w:left="1" w:hanging="3"/>
        <w:jc w:val="both"/>
        <w:rPr>
          <w:sz w:val="28"/>
          <w:szCs w:val="28"/>
        </w:rPr>
      </w:pPr>
      <w:r>
        <w:rPr>
          <w:b/>
          <w:i/>
          <w:color w:val="833C0B"/>
          <w:sz w:val="28"/>
          <w:szCs w:val="28"/>
        </w:rPr>
        <w:t xml:space="preserve"> 154 avenue du Lan</w:t>
      </w:r>
      <w:r>
        <w:rPr>
          <w:b/>
          <w:i/>
          <w:color w:val="833C0B"/>
          <w:sz w:val="28"/>
          <w:szCs w:val="28"/>
        </w:rPr>
        <w:t>guedoc 34400 Lunel - France</w:t>
      </w:r>
    </w:p>
    <w:p w:rsidR="001052B6" w:rsidRDefault="008D474B" w:rsidP="00C17247">
      <w:pPr>
        <w:ind w:left="1" w:hanging="3"/>
        <w:rPr>
          <w:sz w:val="28"/>
          <w:szCs w:val="28"/>
        </w:rPr>
      </w:pPr>
      <w:r>
        <w:rPr>
          <w:b/>
          <w:i/>
          <w:color w:val="833C0B"/>
          <w:sz w:val="28"/>
          <w:szCs w:val="28"/>
        </w:rPr>
        <w:t xml:space="preserve">  </w:t>
      </w:r>
      <w:proofErr w:type="gramStart"/>
      <w:r>
        <w:rPr>
          <w:b/>
          <w:i/>
          <w:color w:val="833C0B"/>
          <w:sz w:val="28"/>
          <w:szCs w:val="28"/>
        </w:rPr>
        <w:t>e-mail</w:t>
      </w:r>
      <w:proofErr w:type="gramEnd"/>
      <w:r>
        <w:rPr>
          <w:b/>
          <w:i/>
          <w:color w:val="833C0B"/>
          <w:sz w:val="28"/>
          <w:szCs w:val="28"/>
        </w:rPr>
        <w:t xml:space="preserve"> : </w:t>
      </w:r>
      <w:hyperlink r:id="rId11">
        <w:r>
          <w:rPr>
            <w:b/>
            <w:i/>
            <w:color w:val="833C0B"/>
            <w:sz w:val="28"/>
            <w:szCs w:val="28"/>
            <w:u w:val="single"/>
          </w:rPr>
          <w:t>mcy.rosello@wanadoo.fr</w:t>
        </w:r>
      </w:hyperlink>
      <w:r>
        <w:rPr>
          <w:b/>
          <w:i/>
          <w:color w:val="833C0B"/>
          <w:sz w:val="28"/>
          <w:szCs w:val="28"/>
        </w:rPr>
        <w:t xml:space="preserve">      </w:t>
      </w:r>
    </w:p>
    <w:p w:rsidR="001052B6" w:rsidRDefault="001052B6" w:rsidP="00C17247">
      <w:pPr>
        <w:ind w:left="0" w:hanging="2"/>
        <w:rPr>
          <w:rFonts w:ascii="Garamond" w:eastAsia="Garamond" w:hAnsi="Garamond" w:cs="Garamond"/>
          <w:sz w:val="22"/>
          <w:szCs w:val="22"/>
        </w:rPr>
      </w:pPr>
    </w:p>
    <w:p w:rsidR="001052B6" w:rsidRDefault="001052B6" w:rsidP="00C17247">
      <w:pPr>
        <w:ind w:left="0" w:hanging="2"/>
        <w:rPr>
          <w:rFonts w:ascii="Garamond" w:eastAsia="Garamond" w:hAnsi="Garamond" w:cs="Garamond"/>
          <w:sz w:val="22"/>
          <w:szCs w:val="22"/>
        </w:rPr>
      </w:pPr>
    </w:p>
    <w:p w:rsidR="001052B6" w:rsidRDefault="001052B6" w:rsidP="00C17247">
      <w:pPr>
        <w:ind w:left="0" w:hanging="2"/>
        <w:rPr>
          <w:rFonts w:ascii="Garamond" w:eastAsia="Garamond" w:hAnsi="Garamond" w:cs="Garamond"/>
          <w:sz w:val="22"/>
          <w:szCs w:val="22"/>
        </w:rPr>
      </w:pPr>
    </w:p>
    <w:p w:rsidR="001052B6" w:rsidRDefault="008D474B" w:rsidP="00C17247">
      <w:pPr>
        <w:ind w:left="0" w:hanging="2"/>
        <w:jc w:val="center"/>
        <w:rPr>
          <w:rFonts w:ascii="Garamond" w:eastAsia="Garamond" w:hAnsi="Garamond" w:cs="Garamond"/>
          <w:sz w:val="22"/>
          <w:szCs w:val="22"/>
        </w:rPr>
      </w:pPr>
      <w:r>
        <w:rPr>
          <w:rFonts w:ascii="Garamond" w:eastAsia="Garamond" w:hAnsi="Garamond" w:cs="Garamond"/>
          <w:b/>
          <w:i/>
          <w:sz w:val="22"/>
          <w:szCs w:val="22"/>
        </w:rPr>
        <w:t xml:space="preserve">Marie Claude </w:t>
      </w:r>
      <w:proofErr w:type="spellStart"/>
      <w:r>
        <w:rPr>
          <w:rFonts w:ascii="Garamond" w:eastAsia="Garamond" w:hAnsi="Garamond" w:cs="Garamond"/>
          <w:b/>
          <w:i/>
          <w:sz w:val="22"/>
          <w:szCs w:val="22"/>
        </w:rPr>
        <w:t>Rosello</w:t>
      </w:r>
      <w:proofErr w:type="spellEnd"/>
    </w:p>
    <w:p w:rsidR="001052B6" w:rsidRDefault="008D474B" w:rsidP="00C17247">
      <w:pPr>
        <w:ind w:left="0" w:hanging="2"/>
        <w:jc w:val="center"/>
      </w:pPr>
      <w:r>
        <w:rPr>
          <w:rFonts w:ascii="Garamond" w:eastAsia="Garamond" w:hAnsi="Garamond" w:cs="Garamond"/>
          <w:b/>
          <w:i/>
          <w:sz w:val="20"/>
          <w:szCs w:val="20"/>
        </w:rPr>
        <w:t xml:space="preserve">154 avenue du Languedoc  34400 </w:t>
      </w:r>
      <w:proofErr w:type="spellStart"/>
      <w:r>
        <w:rPr>
          <w:rFonts w:ascii="Garamond" w:eastAsia="Garamond" w:hAnsi="Garamond" w:cs="Garamond"/>
          <w:b/>
          <w:i/>
          <w:sz w:val="20"/>
          <w:szCs w:val="20"/>
        </w:rPr>
        <w:t>lunel</w:t>
      </w:r>
      <w:proofErr w:type="spellEnd"/>
    </w:p>
    <w:p w:rsidR="001052B6" w:rsidRDefault="008D474B" w:rsidP="00C17247">
      <w:pPr>
        <w:ind w:left="0" w:hanging="2"/>
        <w:jc w:val="center"/>
      </w:pPr>
      <w:r>
        <w:rPr>
          <w:rFonts w:ascii="Garamond" w:eastAsia="Garamond" w:hAnsi="Garamond" w:cs="Garamond"/>
          <w:b/>
          <w:i/>
          <w:sz w:val="20"/>
          <w:szCs w:val="20"/>
        </w:rPr>
        <w:t>Tél. : 06 67 07 92 38</w:t>
      </w:r>
    </w:p>
    <w:p w:rsidR="001052B6" w:rsidRDefault="008D474B" w:rsidP="00C17247">
      <w:pPr>
        <w:ind w:left="0" w:hanging="2"/>
        <w:jc w:val="center"/>
      </w:pPr>
      <w:proofErr w:type="spellStart"/>
      <w:r>
        <w:rPr>
          <w:rFonts w:ascii="Garamond" w:eastAsia="Garamond" w:hAnsi="Garamond" w:cs="Garamond"/>
          <w:b/>
          <w:i/>
          <w:sz w:val="20"/>
          <w:szCs w:val="20"/>
        </w:rPr>
        <w:t>e.mail</w:t>
      </w:r>
      <w:proofErr w:type="spellEnd"/>
      <w:r>
        <w:rPr>
          <w:rFonts w:ascii="Garamond" w:eastAsia="Garamond" w:hAnsi="Garamond" w:cs="Garamond"/>
          <w:b/>
          <w:i/>
          <w:sz w:val="20"/>
          <w:szCs w:val="20"/>
        </w:rPr>
        <w:t xml:space="preserve"> : </w:t>
      </w:r>
      <w:hyperlink r:id="rId12">
        <w:r>
          <w:rPr>
            <w:rFonts w:ascii="Garamond" w:eastAsia="Garamond" w:hAnsi="Garamond" w:cs="Garamond"/>
            <w:b/>
            <w:i/>
            <w:color w:val="000000"/>
            <w:sz w:val="20"/>
            <w:szCs w:val="20"/>
            <w:u w:val="single"/>
          </w:rPr>
          <w:t>mcy.rosello@wanadoo.fr</w:t>
        </w:r>
      </w:hyperlink>
    </w:p>
    <w:p w:rsidR="001052B6" w:rsidRDefault="008D474B" w:rsidP="00C17247">
      <w:pPr>
        <w:ind w:left="0" w:hanging="2"/>
        <w:jc w:val="center"/>
        <w:rPr>
          <w:rFonts w:ascii="Garamond" w:eastAsia="Garamond" w:hAnsi="Garamond" w:cs="Garamond"/>
          <w:sz w:val="20"/>
          <w:szCs w:val="20"/>
        </w:rPr>
      </w:pPr>
      <w:hyperlink r:id="rId13">
        <w:r>
          <w:rPr>
            <w:rFonts w:ascii="Garamond" w:eastAsia="Garamond" w:hAnsi="Garamond" w:cs="Garamond"/>
            <w:b/>
            <w:i/>
            <w:color w:val="0000FF"/>
            <w:sz w:val="20"/>
            <w:szCs w:val="20"/>
            <w:u w:val="single"/>
          </w:rPr>
          <w:t>lesamisdumuseeetdufondsmedard@orange.fr</w:t>
        </w:r>
      </w:hyperlink>
      <w:r>
        <w:rPr>
          <w:rFonts w:ascii="Garamond" w:eastAsia="Garamond" w:hAnsi="Garamond" w:cs="Garamond"/>
          <w:b/>
          <w:i/>
          <w:sz w:val="20"/>
          <w:szCs w:val="20"/>
        </w:rPr>
        <w:t xml:space="preserve">   </w:t>
      </w:r>
    </w:p>
    <w:p w:rsidR="001052B6" w:rsidRDefault="008D474B" w:rsidP="00C17247">
      <w:pPr>
        <w:ind w:left="0" w:hanging="2"/>
        <w:jc w:val="center"/>
      </w:pPr>
      <w:r>
        <w:rPr>
          <w:rFonts w:ascii="Garamond" w:eastAsia="Garamond" w:hAnsi="Garamond" w:cs="Garamond"/>
          <w:b/>
          <w:i/>
          <w:sz w:val="20"/>
          <w:szCs w:val="20"/>
        </w:rPr>
        <w:t xml:space="preserve"> SITE : amisdumuseeetfondsmedard.com</w:t>
      </w:r>
    </w:p>
    <w:p w:rsidR="001052B6" w:rsidRDefault="001052B6" w:rsidP="00C17247">
      <w:pPr>
        <w:ind w:left="0" w:hanging="2"/>
        <w:jc w:val="center"/>
        <w:rPr>
          <w:rFonts w:ascii="Garamond" w:eastAsia="Garamond" w:hAnsi="Garamond" w:cs="Garamond"/>
          <w:sz w:val="20"/>
          <w:szCs w:val="20"/>
        </w:rPr>
      </w:pPr>
    </w:p>
    <w:p w:rsidR="001052B6" w:rsidRDefault="008D474B" w:rsidP="00C17247">
      <w:pPr>
        <w:ind w:left="0" w:hanging="2"/>
        <w:jc w:val="center"/>
        <w:rPr>
          <w:rFonts w:ascii="Garamond" w:eastAsia="Garamond" w:hAnsi="Garamond" w:cs="Garamond"/>
        </w:rPr>
      </w:pPr>
      <w:hyperlink r:id="rId14">
        <w:r>
          <w:rPr>
            <w:rFonts w:ascii="Garamond" w:eastAsia="Garamond" w:hAnsi="Garamond" w:cs="Garamond"/>
            <w:b/>
            <w:i/>
            <w:color w:val="000000"/>
            <w:u w:val="single"/>
          </w:rPr>
          <w:t>l</w:t>
        </w:r>
      </w:hyperlink>
      <w:r>
        <w:rPr>
          <w:noProof/>
          <w:lang w:val="fr-BE" w:eastAsia="fr-BE"/>
        </w:rPr>
        <w:drawing>
          <wp:inline distT="0" distB="0" distL="114300" distR="114300">
            <wp:extent cx="1010285" cy="1209040"/>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10285" cy="1209040"/>
                    </a:xfrm>
                    <a:prstGeom prst="rect">
                      <a:avLst/>
                    </a:prstGeom>
                    <a:ln/>
                  </pic:spPr>
                </pic:pic>
              </a:graphicData>
            </a:graphic>
          </wp:inline>
        </w:drawing>
      </w:r>
      <w:r>
        <w:t xml:space="preserve">         </w:t>
      </w:r>
      <w:r>
        <w:rPr>
          <w:rFonts w:ascii="Garamond" w:eastAsia="Garamond" w:hAnsi="Garamond" w:cs="Garamond"/>
          <w:b/>
          <w:color w:val="943634"/>
          <w:sz w:val="22"/>
          <w:szCs w:val="22"/>
        </w:rPr>
        <w:t>Les amis du musée et du fonds Médard</w:t>
      </w:r>
      <w:r>
        <w:t xml:space="preserve">                           </w:t>
      </w:r>
      <w:r>
        <w:rPr>
          <w:noProof/>
          <w:lang w:val="fr-BE" w:eastAsia="fr-BE"/>
        </w:rPr>
        <w:drawing>
          <wp:inline distT="0" distB="0" distL="114300" distR="114300">
            <wp:extent cx="647700" cy="760730"/>
            <wp:effectExtent l="0" t="0" r="0" b="0"/>
            <wp:docPr id="10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647700" cy="760730"/>
                    </a:xfrm>
                    <a:prstGeom prst="rect">
                      <a:avLst/>
                    </a:prstGeom>
                    <a:ln/>
                  </pic:spPr>
                </pic:pic>
              </a:graphicData>
            </a:graphic>
          </wp:inline>
        </w:drawing>
      </w:r>
    </w:p>
    <w:p w:rsidR="001052B6" w:rsidRDefault="001052B6" w:rsidP="00C17247">
      <w:pPr>
        <w:ind w:left="0" w:hanging="2"/>
        <w:rPr>
          <w:rFonts w:ascii="Garamond" w:eastAsia="Garamond" w:hAnsi="Garamond" w:cs="Garamond"/>
        </w:rPr>
      </w:pPr>
    </w:p>
    <w:p w:rsidR="001052B6" w:rsidRDefault="001052B6" w:rsidP="00C17247">
      <w:pPr>
        <w:ind w:left="0" w:hanging="2"/>
        <w:rPr>
          <w:rFonts w:ascii="Garamond" w:eastAsia="Garamond" w:hAnsi="Garamond" w:cs="Garamond"/>
        </w:rPr>
      </w:pPr>
    </w:p>
    <w:p w:rsidR="001052B6" w:rsidRDefault="001052B6" w:rsidP="00C17247">
      <w:pPr>
        <w:ind w:left="2" w:hanging="4"/>
        <w:jc w:val="center"/>
        <w:rPr>
          <w:rFonts w:ascii="Garamond" w:eastAsia="Garamond" w:hAnsi="Garamond" w:cs="Garamond"/>
          <w:b/>
          <w:sz w:val="36"/>
          <w:szCs w:val="36"/>
        </w:rPr>
      </w:pPr>
    </w:p>
    <w:p w:rsidR="001052B6" w:rsidRDefault="008D474B" w:rsidP="00C17247">
      <w:pPr>
        <w:ind w:left="2" w:hanging="4"/>
        <w:jc w:val="center"/>
        <w:rPr>
          <w:rFonts w:ascii="Garamond" w:eastAsia="Garamond" w:hAnsi="Garamond" w:cs="Garamond"/>
          <w:b/>
          <w:sz w:val="36"/>
          <w:szCs w:val="36"/>
        </w:rPr>
      </w:pPr>
      <w:r>
        <w:rPr>
          <w:rFonts w:ascii="Garamond" w:eastAsia="Garamond" w:hAnsi="Garamond" w:cs="Garamond"/>
          <w:b/>
          <w:sz w:val="36"/>
          <w:szCs w:val="36"/>
        </w:rPr>
        <w:t>INSCHRIJVINGSFORMULIER</w:t>
      </w:r>
    </w:p>
    <w:p w:rsidR="001052B6" w:rsidRDefault="001052B6" w:rsidP="00C17247">
      <w:pPr>
        <w:ind w:left="1" w:hanging="3"/>
        <w:jc w:val="center"/>
        <w:rPr>
          <w:b/>
          <w:i/>
          <w:sz w:val="32"/>
          <w:szCs w:val="32"/>
        </w:rPr>
      </w:pPr>
    </w:p>
    <w:p w:rsidR="001052B6" w:rsidRDefault="008D474B" w:rsidP="00C17247">
      <w:pPr>
        <w:ind w:left="1" w:hanging="3"/>
        <w:jc w:val="center"/>
        <w:rPr>
          <w:b/>
          <w:i/>
          <w:sz w:val="32"/>
          <w:szCs w:val="32"/>
        </w:rPr>
      </w:pPr>
      <w:r>
        <w:rPr>
          <w:b/>
          <w:i/>
          <w:sz w:val="32"/>
          <w:szCs w:val="32"/>
        </w:rPr>
        <w:t xml:space="preserve">5e Internationale </w:t>
      </w:r>
      <w:proofErr w:type="spellStart"/>
      <w:r>
        <w:rPr>
          <w:b/>
          <w:i/>
          <w:sz w:val="32"/>
          <w:szCs w:val="32"/>
        </w:rPr>
        <w:t>Boekbindingsprijs</w:t>
      </w:r>
      <w:proofErr w:type="spellEnd"/>
      <w:r>
        <w:rPr>
          <w:b/>
          <w:i/>
          <w:sz w:val="32"/>
          <w:szCs w:val="32"/>
        </w:rPr>
        <w:t xml:space="preserve"> 2022</w:t>
      </w:r>
    </w:p>
    <w:p w:rsidR="001052B6" w:rsidRDefault="008D474B" w:rsidP="00C17247">
      <w:pPr>
        <w:ind w:left="1" w:hanging="3"/>
        <w:jc w:val="center"/>
        <w:rPr>
          <w:b/>
          <w:i/>
          <w:sz w:val="32"/>
          <w:szCs w:val="32"/>
        </w:rPr>
      </w:pPr>
      <w:proofErr w:type="spellStart"/>
      <w:r>
        <w:rPr>
          <w:b/>
          <w:i/>
          <w:sz w:val="32"/>
          <w:szCs w:val="32"/>
        </w:rPr>
        <w:t>Vergulding</w:t>
      </w:r>
      <w:proofErr w:type="spellEnd"/>
      <w:r>
        <w:rPr>
          <w:b/>
          <w:i/>
          <w:sz w:val="32"/>
          <w:szCs w:val="32"/>
        </w:rPr>
        <w:t xml:space="preserve"> en </w:t>
      </w:r>
      <w:proofErr w:type="spellStart"/>
      <w:r>
        <w:rPr>
          <w:b/>
          <w:i/>
          <w:sz w:val="32"/>
          <w:szCs w:val="32"/>
        </w:rPr>
        <w:t>Boekbinding</w:t>
      </w:r>
      <w:proofErr w:type="spellEnd"/>
      <w:r>
        <w:rPr>
          <w:b/>
          <w:i/>
          <w:sz w:val="32"/>
          <w:szCs w:val="32"/>
        </w:rPr>
        <w:t xml:space="preserve">, van </w:t>
      </w:r>
      <w:proofErr w:type="gramStart"/>
      <w:r>
        <w:rPr>
          <w:b/>
          <w:i/>
          <w:sz w:val="32"/>
          <w:szCs w:val="32"/>
        </w:rPr>
        <w:t xml:space="preserve">de </w:t>
      </w:r>
      <w:proofErr w:type="spellStart"/>
      <w:r>
        <w:rPr>
          <w:b/>
          <w:i/>
          <w:sz w:val="32"/>
          <w:szCs w:val="32"/>
        </w:rPr>
        <w:t>ijzers</w:t>
      </w:r>
      <w:proofErr w:type="spellEnd"/>
      <w:proofErr w:type="gramEnd"/>
      <w:r>
        <w:rPr>
          <w:b/>
          <w:i/>
          <w:sz w:val="32"/>
          <w:szCs w:val="32"/>
        </w:rPr>
        <w:t xml:space="preserve"> van </w:t>
      </w:r>
      <w:proofErr w:type="spellStart"/>
      <w:r>
        <w:rPr>
          <w:b/>
          <w:i/>
          <w:sz w:val="32"/>
          <w:szCs w:val="32"/>
        </w:rPr>
        <w:t>Simier</w:t>
      </w:r>
      <w:proofErr w:type="spellEnd"/>
      <w:r>
        <w:rPr>
          <w:b/>
          <w:i/>
          <w:sz w:val="32"/>
          <w:szCs w:val="32"/>
        </w:rPr>
        <w:t xml:space="preserve"> </w:t>
      </w:r>
      <w:proofErr w:type="spellStart"/>
      <w:r>
        <w:rPr>
          <w:b/>
          <w:i/>
          <w:sz w:val="32"/>
          <w:szCs w:val="32"/>
        </w:rPr>
        <w:t>tot</w:t>
      </w:r>
      <w:proofErr w:type="spellEnd"/>
      <w:r>
        <w:rPr>
          <w:b/>
          <w:i/>
          <w:sz w:val="32"/>
          <w:szCs w:val="32"/>
        </w:rPr>
        <w:t xml:space="preserve"> de </w:t>
      </w:r>
      <w:proofErr w:type="spellStart"/>
      <w:r>
        <w:rPr>
          <w:b/>
          <w:i/>
          <w:sz w:val="32"/>
          <w:szCs w:val="32"/>
        </w:rPr>
        <w:t>vergulders</w:t>
      </w:r>
      <w:proofErr w:type="spellEnd"/>
      <w:r>
        <w:rPr>
          <w:b/>
          <w:i/>
          <w:sz w:val="32"/>
          <w:szCs w:val="32"/>
        </w:rPr>
        <w:t xml:space="preserve"> van de XXIe </w:t>
      </w:r>
      <w:proofErr w:type="spellStart"/>
      <w:r>
        <w:rPr>
          <w:b/>
          <w:i/>
          <w:sz w:val="32"/>
          <w:szCs w:val="32"/>
        </w:rPr>
        <w:t>eeuw</w:t>
      </w:r>
      <w:proofErr w:type="spellEnd"/>
      <w:r>
        <w:rPr>
          <w:b/>
          <w:i/>
          <w:sz w:val="32"/>
          <w:szCs w:val="32"/>
        </w:rPr>
        <w:t>,</w:t>
      </w:r>
    </w:p>
    <w:p w:rsidR="001052B6" w:rsidRDefault="008D474B" w:rsidP="00C17247">
      <w:pPr>
        <w:ind w:left="1" w:hanging="3"/>
        <w:jc w:val="center"/>
        <w:rPr>
          <w:b/>
          <w:i/>
          <w:sz w:val="32"/>
          <w:szCs w:val="32"/>
        </w:rPr>
      </w:pPr>
      <w:proofErr w:type="spellStart"/>
      <w:proofErr w:type="gramStart"/>
      <w:r>
        <w:rPr>
          <w:b/>
          <w:i/>
          <w:sz w:val="32"/>
          <w:szCs w:val="32"/>
        </w:rPr>
        <w:t>naar</w:t>
      </w:r>
      <w:proofErr w:type="spellEnd"/>
      <w:proofErr w:type="gramEnd"/>
      <w:r>
        <w:rPr>
          <w:b/>
          <w:i/>
          <w:sz w:val="32"/>
          <w:szCs w:val="32"/>
        </w:rPr>
        <w:t xml:space="preserve"> </w:t>
      </w:r>
      <w:proofErr w:type="spellStart"/>
      <w:r>
        <w:rPr>
          <w:b/>
          <w:i/>
          <w:sz w:val="32"/>
          <w:szCs w:val="32"/>
        </w:rPr>
        <w:t>aanleiding</w:t>
      </w:r>
      <w:proofErr w:type="spellEnd"/>
      <w:r>
        <w:rPr>
          <w:b/>
          <w:i/>
          <w:sz w:val="32"/>
          <w:szCs w:val="32"/>
        </w:rPr>
        <w:t xml:space="preserve"> van de </w:t>
      </w:r>
      <w:proofErr w:type="spellStart"/>
      <w:r>
        <w:rPr>
          <w:b/>
          <w:i/>
          <w:sz w:val="32"/>
          <w:szCs w:val="32"/>
        </w:rPr>
        <w:t>tentoonstelling</w:t>
      </w:r>
      <w:proofErr w:type="spellEnd"/>
      <w:r>
        <w:rPr>
          <w:b/>
          <w:i/>
          <w:sz w:val="32"/>
          <w:szCs w:val="32"/>
        </w:rPr>
        <w:t xml:space="preserve"> in het Musée Médard</w:t>
      </w:r>
    </w:p>
    <w:p w:rsidR="001052B6" w:rsidRDefault="001052B6" w:rsidP="00C17247">
      <w:pPr>
        <w:ind w:left="1" w:hanging="3"/>
        <w:jc w:val="center"/>
        <w:rPr>
          <w:b/>
          <w:i/>
          <w:sz w:val="32"/>
          <w:szCs w:val="32"/>
        </w:rPr>
      </w:pPr>
    </w:p>
    <w:p w:rsidR="001052B6" w:rsidRDefault="001052B6" w:rsidP="00C17247">
      <w:pPr>
        <w:ind w:left="1" w:hanging="3"/>
        <w:jc w:val="center"/>
        <w:rPr>
          <w:rFonts w:ascii="Garamond" w:eastAsia="Garamond" w:hAnsi="Garamond" w:cs="Garamond"/>
          <w:sz w:val="32"/>
          <w:szCs w:val="32"/>
        </w:rPr>
      </w:pPr>
    </w:p>
    <w:p w:rsidR="001052B6" w:rsidRDefault="001052B6" w:rsidP="00C17247">
      <w:pPr>
        <w:ind w:left="1" w:hanging="3"/>
        <w:rPr>
          <w:rFonts w:ascii="Garamond" w:eastAsia="Garamond" w:hAnsi="Garamond" w:cs="Garamond"/>
          <w:b/>
          <w:i/>
          <w:sz w:val="28"/>
          <w:szCs w:val="28"/>
        </w:rPr>
      </w:pPr>
    </w:p>
    <w:p w:rsidR="001052B6" w:rsidRPr="00C17247" w:rsidRDefault="008D474B" w:rsidP="00C17247">
      <w:pPr>
        <w:ind w:left="1" w:hanging="3"/>
        <w:rPr>
          <w:rFonts w:ascii="Garamond" w:eastAsia="Garamond" w:hAnsi="Garamond" w:cs="Garamond"/>
          <w:b/>
          <w:i/>
          <w:sz w:val="28"/>
          <w:szCs w:val="28"/>
          <w:lang w:val="en-US"/>
        </w:rPr>
      </w:pPr>
      <w:r w:rsidRPr="00C17247">
        <w:rPr>
          <w:rFonts w:ascii="Garamond" w:eastAsia="Garamond" w:hAnsi="Garamond" w:cs="Garamond"/>
          <w:b/>
          <w:i/>
          <w:sz w:val="28"/>
          <w:szCs w:val="28"/>
          <w:lang w:val="en-US"/>
        </w:rPr>
        <w:t>In HOODLETTERS aub :</w:t>
      </w:r>
    </w:p>
    <w:p w:rsidR="001052B6" w:rsidRPr="00C17247" w:rsidRDefault="001052B6" w:rsidP="00C17247">
      <w:pPr>
        <w:ind w:left="1" w:hanging="3"/>
        <w:rPr>
          <w:rFonts w:ascii="Garamond" w:eastAsia="Garamond" w:hAnsi="Garamond" w:cs="Garamond"/>
          <w:sz w:val="28"/>
          <w:szCs w:val="28"/>
          <w:lang w:val="en-US"/>
        </w:rPr>
      </w:pP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N</w:t>
      </w:r>
      <w:r w:rsidRPr="00C17247">
        <w:rPr>
          <w:rFonts w:ascii="Garamond" w:eastAsia="Garamond" w:hAnsi="Garamond" w:cs="Garamond"/>
          <w:i/>
          <w:lang w:val="en-US"/>
        </w:rPr>
        <w:t>AAM</w:t>
      </w:r>
      <w:r w:rsidRPr="00C17247">
        <w:rPr>
          <w:rFonts w:ascii="Garamond" w:eastAsia="Garamond" w:hAnsi="Garamond" w:cs="Garamond"/>
          <w:i/>
          <w:lang w:val="en-US"/>
        </w:rPr>
        <w:t>____________________________________________________________________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VOORNAAM</w:t>
      </w:r>
      <w:r w:rsidRPr="00C17247">
        <w:rPr>
          <w:rFonts w:ascii="Garamond" w:eastAsia="Garamond" w:hAnsi="Garamond" w:cs="Garamond"/>
          <w:i/>
          <w:lang w:val="en-US"/>
        </w:rPr>
        <w:t>____________________________________________________________________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Adres____________________________________________________________________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Stad</w:t>
      </w:r>
      <w:r w:rsidRPr="00C17247">
        <w:rPr>
          <w:rFonts w:ascii="Garamond" w:eastAsia="Garamond" w:hAnsi="Garamond" w:cs="Garamond"/>
          <w:i/>
          <w:lang w:val="en-US"/>
        </w:rPr>
        <w:t xml:space="preserve">__________________________________________ </w:t>
      </w:r>
      <w:r w:rsidRPr="00C17247">
        <w:rPr>
          <w:rFonts w:ascii="Garamond" w:eastAsia="Garamond" w:hAnsi="Garamond" w:cs="Garamond"/>
          <w:i/>
          <w:lang w:val="en-US"/>
        </w:rPr>
        <w:t>Postcode</w:t>
      </w:r>
      <w:r w:rsidRPr="00C17247">
        <w:rPr>
          <w:rFonts w:ascii="Garamond" w:eastAsia="Garamond" w:hAnsi="Garamond" w:cs="Garamond"/>
          <w:i/>
          <w:lang w:val="en-US"/>
        </w:rPr>
        <w:t>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Land</w:t>
      </w:r>
      <w:r w:rsidRPr="00C17247">
        <w:rPr>
          <w:rFonts w:ascii="Garamond" w:eastAsia="Garamond" w:hAnsi="Garamond" w:cs="Garamond"/>
          <w:i/>
          <w:lang w:val="en-US"/>
        </w:rPr>
        <w:t>_______________________________</w:t>
      </w:r>
      <w:r w:rsidRPr="00C17247">
        <w:rPr>
          <w:rFonts w:ascii="Garamond" w:eastAsia="Garamond" w:hAnsi="Garamond" w:cs="Garamond"/>
          <w:i/>
          <w:lang w:val="en-US"/>
        </w:rPr>
        <w:t>_______________________________________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Telefoon</w:t>
      </w:r>
      <w:r w:rsidRPr="00C17247">
        <w:rPr>
          <w:rFonts w:ascii="Garamond" w:eastAsia="Garamond" w:hAnsi="Garamond" w:cs="Garamond"/>
          <w:i/>
          <w:lang w:val="en-US"/>
        </w:rPr>
        <w:t>________________________________________________________________</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i/>
          <w:lang w:val="en-US"/>
        </w:rPr>
        <w:t>E-mail_____________________________________________________________________</w:t>
      </w:r>
    </w:p>
    <w:p w:rsidR="001052B6" w:rsidRPr="00C17247" w:rsidRDefault="008D474B" w:rsidP="00C17247">
      <w:pPr>
        <w:ind w:left="0" w:hanging="2"/>
        <w:rPr>
          <w:lang w:val="en-US"/>
        </w:rPr>
      </w:pPr>
      <w:r w:rsidRPr="00C17247">
        <w:rPr>
          <w:rFonts w:ascii="Garamond" w:eastAsia="Garamond" w:hAnsi="Garamond" w:cs="Garamond"/>
          <w:i/>
          <w:lang w:val="en-US"/>
        </w:rPr>
        <w:t xml:space="preserve"> </w:t>
      </w:r>
    </w:p>
    <w:p w:rsidR="001052B6" w:rsidRPr="00C17247" w:rsidRDefault="001052B6" w:rsidP="00C17247">
      <w:pPr>
        <w:ind w:left="0" w:hanging="2"/>
        <w:rPr>
          <w:rFonts w:ascii="Garamond" w:eastAsia="Garamond" w:hAnsi="Garamond" w:cs="Garamond"/>
          <w:lang w:val="en-US"/>
        </w:rPr>
      </w:pPr>
    </w:p>
    <w:p w:rsidR="001052B6" w:rsidRPr="00C17247" w:rsidRDefault="008D474B" w:rsidP="00C17247">
      <w:pPr>
        <w:ind w:left="0" w:hanging="2"/>
        <w:rPr>
          <w:lang w:val="en-US"/>
        </w:rPr>
      </w:pPr>
      <w:r w:rsidRPr="00C17247">
        <w:rPr>
          <w:rFonts w:ascii="Garamond" w:eastAsia="Garamond" w:hAnsi="Garamond" w:cs="Garamond"/>
          <w:lang w:val="en-US"/>
        </w:rPr>
        <w:t>Bedrag deelname</w:t>
      </w:r>
      <w:r w:rsidRPr="00C17247">
        <w:rPr>
          <w:rFonts w:ascii="Garamond" w:eastAsia="Garamond" w:hAnsi="Garamond" w:cs="Garamond"/>
          <w:i/>
          <w:lang w:val="en-US"/>
        </w:rPr>
        <w:t xml:space="preserve">       35 €               </w:t>
      </w:r>
      <w:r w:rsidRPr="00C17247">
        <w:rPr>
          <w:rFonts w:ascii="Noto Sans Symbols" w:eastAsia="Noto Sans Symbols" w:hAnsi="Noto Sans Symbols" w:cs="Noto Sans Symbols"/>
          <w:i/>
          <w:lang w:val="en-US"/>
        </w:rPr>
        <w:t>◻</w:t>
      </w:r>
      <w:r w:rsidRPr="00C17247">
        <w:rPr>
          <w:rFonts w:ascii="Garamond" w:eastAsia="Garamond" w:hAnsi="Garamond" w:cs="Garamond"/>
          <w:i/>
          <w:lang w:val="en-US"/>
        </w:rPr>
        <w:t xml:space="preserve">    </w:t>
      </w:r>
      <w:r w:rsidRPr="00C17247">
        <w:rPr>
          <w:rFonts w:ascii="Garamond" w:eastAsia="Garamond" w:hAnsi="Garamond" w:cs="Garamond"/>
          <w:i/>
          <w:lang w:val="en-US"/>
        </w:rPr>
        <w:t>bankcheque</w:t>
      </w:r>
      <w:r w:rsidRPr="00C17247">
        <w:rPr>
          <w:rFonts w:ascii="Garamond" w:eastAsia="Garamond" w:hAnsi="Garamond" w:cs="Garamond"/>
          <w:i/>
          <w:lang w:val="en-US"/>
        </w:rPr>
        <w:t xml:space="preserve">                  </w:t>
      </w:r>
      <w:r w:rsidRPr="00C17247">
        <w:rPr>
          <w:rFonts w:ascii="Noto Sans Symbols" w:eastAsia="Noto Sans Symbols" w:hAnsi="Noto Sans Symbols" w:cs="Noto Sans Symbols"/>
          <w:i/>
          <w:lang w:val="en-US"/>
        </w:rPr>
        <w:t>◻</w:t>
      </w:r>
      <w:r w:rsidRPr="00C17247">
        <w:rPr>
          <w:rFonts w:ascii="Garamond" w:eastAsia="Garamond" w:hAnsi="Garamond" w:cs="Garamond"/>
          <w:i/>
          <w:lang w:val="en-US"/>
        </w:rPr>
        <w:t xml:space="preserve">       </w:t>
      </w:r>
      <w:r w:rsidRPr="00C17247">
        <w:rPr>
          <w:rFonts w:ascii="Garamond" w:eastAsia="Garamond" w:hAnsi="Garamond" w:cs="Garamond"/>
          <w:i/>
          <w:lang w:val="en-US"/>
        </w:rPr>
        <w:t>overschrijving</w:t>
      </w:r>
    </w:p>
    <w:p w:rsidR="001052B6" w:rsidRPr="00C17247" w:rsidRDefault="001052B6" w:rsidP="00C17247">
      <w:pPr>
        <w:ind w:left="0" w:hanging="2"/>
        <w:rPr>
          <w:rFonts w:ascii="Garamond" w:eastAsia="Garamond" w:hAnsi="Garamond" w:cs="Garamond"/>
          <w:lang w:val="en-US"/>
        </w:rPr>
      </w:pPr>
    </w:p>
    <w:p w:rsidR="001052B6" w:rsidRPr="00C17247" w:rsidRDefault="001052B6" w:rsidP="00C17247">
      <w:pPr>
        <w:ind w:left="0" w:hanging="2"/>
        <w:rPr>
          <w:rFonts w:ascii="Garamond" w:eastAsia="Garamond" w:hAnsi="Garamond" w:cs="Garamond"/>
          <w:lang w:val="en-US"/>
        </w:rPr>
      </w:pPr>
    </w:p>
    <w:p w:rsidR="001052B6" w:rsidRPr="00C17247" w:rsidRDefault="001052B6" w:rsidP="00C17247">
      <w:pPr>
        <w:ind w:left="0" w:hanging="2"/>
        <w:rPr>
          <w:rFonts w:ascii="Garamond" w:eastAsia="Garamond" w:hAnsi="Garamond" w:cs="Garamond"/>
          <w:lang w:val="en-US"/>
        </w:rPr>
      </w:pPr>
    </w:p>
    <w:p w:rsidR="001052B6" w:rsidRDefault="008D474B" w:rsidP="00C17247">
      <w:pPr>
        <w:ind w:left="0" w:hanging="2"/>
      </w:pPr>
      <w:r w:rsidRPr="00C17247">
        <w:rPr>
          <w:rFonts w:ascii="Garamond" w:eastAsia="Garamond" w:hAnsi="Garamond" w:cs="Garamond"/>
          <w:i/>
          <w:lang w:val="en-US"/>
        </w:rPr>
        <w:t xml:space="preserve"> </w:t>
      </w:r>
      <w:proofErr w:type="spellStart"/>
      <w:r>
        <w:rPr>
          <w:rFonts w:ascii="Garamond" w:eastAsia="Garamond" w:hAnsi="Garamond" w:cs="Garamond"/>
          <w:i/>
        </w:rPr>
        <w:t>Dat</w:t>
      </w:r>
      <w:r>
        <w:rPr>
          <w:rFonts w:ascii="Garamond" w:eastAsia="Garamond" w:hAnsi="Garamond" w:cs="Garamond"/>
          <w:i/>
        </w:rPr>
        <w:t>um</w:t>
      </w:r>
      <w:proofErr w:type="spellEnd"/>
      <w:r>
        <w:rPr>
          <w:rFonts w:ascii="Garamond" w:eastAsia="Garamond" w:hAnsi="Garamond" w:cs="Garamond"/>
          <w:i/>
        </w:rPr>
        <w:t xml:space="preserve">   _________________                            </w:t>
      </w:r>
      <w:proofErr w:type="spellStart"/>
      <w:r>
        <w:rPr>
          <w:rFonts w:ascii="Garamond" w:eastAsia="Garamond" w:hAnsi="Garamond" w:cs="Garamond"/>
          <w:i/>
        </w:rPr>
        <w:t>Handtekening</w:t>
      </w:r>
      <w:proofErr w:type="spellEnd"/>
    </w:p>
    <w:p w:rsidR="001052B6" w:rsidRDefault="001052B6" w:rsidP="00C17247">
      <w:pPr>
        <w:ind w:left="0" w:hanging="2"/>
        <w:rPr>
          <w:rFonts w:ascii="Garamond" w:eastAsia="Garamond" w:hAnsi="Garamond" w:cs="Garamond"/>
        </w:rPr>
      </w:pPr>
    </w:p>
    <w:p w:rsidR="001052B6" w:rsidRDefault="008D474B" w:rsidP="00C17247">
      <w:pPr>
        <w:ind w:left="0" w:hanging="2"/>
      </w:pPr>
      <w:r>
        <w:rPr>
          <w:rFonts w:ascii="Garamond" w:eastAsia="Garamond" w:hAnsi="Garamond" w:cs="Garamond"/>
          <w:i/>
        </w:rPr>
        <w:t xml:space="preserve">                                                                                      </w:t>
      </w:r>
    </w:p>
    <w:p w:rsidR="001052B6" w:rsidRDefault="001052B6" w:rsidP="00C17247">
      <w:pPr>
        <w:ind w:left="0" w:hanging="2"/>
        <w:rPr>
          <w:rFonts w:ascii="Garamond" w:eastAsia="Garamond" w:hAnsi="Garamond" w:cs="Garamond"/>
        </w:rPr>
      </w:pPr>
    </w:p>
    <w:p w:rsidR="001052B6" w:rsidRDefault="008D474B" w:rsidP="00C17247">
      <w:pPr>
        <w:ind w:left="0" w:hanging="2"/>
      </w:pPr>
      <w:r>
        <w:rPr>
          <w:rFonts w:ascii="Garamond" w:eastAsia="Garamond" w:hAnsi="Garamond" w:cs="Garamond"/>
          <w:i/>
        </w:rPr>
        <w:t xml:space="preserve">                 </w:t>
      </w:r>
      <w:r>
        <w:rPr>
          <w:rFonts w:ascii="Garamond" w:eastAsia="Garamond" w:hAnsi="Garamond" w:cs="Garamond"/>
          <w:i/>
        </w:rPr>
        <w:tab/>
        <w:t xml:space="preserve">             </w:t>
      </w:r>
    </w:p>
    <w:p w:rsidR="001052B6" w:rsidRDefault="001052B6" w:rsidP="00C17247">
      <w:pPr>
        <w:ind w:left="0" w:hanging="2"/>
        <w:rPr>
          <w:rFonts w:ascii="Garamond" w:eastAsia="Garamond" w:hAnsi="Garamond" w:cs="Garamond"/>
        </w:rPr>
      </w:pPr>
    </w:p>
    <w:p w:rsidR="001052B6" w:rsidRDefault="008D474B" w:rsidP="00C17247">
      <w:pPr>
        <w:ind w:left="0" w:hanging="2"/>
        <w:jc w:val="center"/>
      </w:pPr>
      <w:r>
        <w:rPr>
          <w:rFonts w:ascii="Garamond" w:eastAsia="Garamond" w:hAnsi="Garamond" w:cs="Garamond"/>
          <w:b/>
          <w:sz w:val="20"/>
          <w:szCs w:val="20"/>
        </w:rPr>
        <w:t>154 avenue du Languedoc</w:t>
      </w:r>
      <w:r>
        <w:rPr>
          <w:rFonts w:ascii="Garamond" w:eastAsia="Garamond" w:hAnsi="Garamond" w:cs="Garamond"/>
          <w:b/>
          <w:sz w:val="20"/>
          <w:szCs w:val="20"/>
        </w:rPr>
        <w:t xml:space="preserve">  34400 </w:t>
      </w:r>
      <w:proofErr w:type="spellStart"/>
      <w:r>
        <w:rPr>
          <w:rFonts w:ascii="Garamond" w:eastAsia="Garamond" w:hAnsi="Garamond" w:cs="Garamond"/>
          <w:b/>
          <w:sz w:val="20"/>
          <w:szCs w:val="20"/>
        </w:rPr>
        <w:t>lunel</w:t>
      </w:r>
      <w:proofErr w:type="spellEnd"/>
    </w:p>
    <w:p w:rsidR="001052B6" w:rsidRDefault="008D474B" w:rsidP="00C17247">
      <w:pPr>
        <w:ind w:left="0" w:hanging="2"/>
        <w:jc w:val="center"/>
      </w:pPr>
      <w:r>
        <w:rPr>
          <w:rFonts w:ascii="Garamond" w:eastAsia="Garamond" w:hAnsi="Garamond" w:cs="Garamond"/>
          <w:b/>
          <w:sz w:val="20"/>
          <w:szCs w:val="20"/>
        </w:rPr>
        <w:t>Tél.  : 06 67 07 92 38</w:t>
      </w:r>
    </w:p>
    <w:p w:rsidR="001052B6" w:rsidRDefault="008D474B" w:rsidP="00C17247">
      <w:pPr>
        <w:ind w:left="0" w:hanging="2"/>
        <w:jc w:val="center"/>
      </w:pPr>
      <w:r>
        <w:rPr>
          <w:rFonts w:ascii="Garamond" w:eastAsia="Garamond" w:hAnsi="Garamond" w:cs="Garamond"/>
          <w:b/>
          <w:sz w:val="20"/>
          <w:szCs w:val="20"/>
        </w:rPr>
        <w:t xml:space="preserve"> </w:t>
      </w:r>
      <w:proofErr w:type="spellStart"/>
      <w:r>
        <w:rPr>
          <w:rFonts w:ascii="Garamond" w:eastAsia="Garamond" w:hAnsi="Garamond" w:cs="Garamond"/>
          <w:b/>
          <w:sz w:val="20"/>
          <w:szCs w:val="20"/>
        </w:rPr>
        <w:t>e.mail</w:t>
      </w:r>
      <w:proofErr w:type="spellEnd"/>
      <w:r>
        <w:rPr>
          <w:rFonts w:ascii="Garamond" w:eastAsia="Garamond" w:hAnsi="Garamond" w:cs="Garamond"/>
          <w:b/>
          <w:sz w:val="20"/>
          <w:szCs w:val="20"/>
        </w:rPr>
        <w:t xml:space="preserve"> : </w:t>
      </w:r>
      <w:hyperlink r:id="rId16">
        <w:r>
          <w:rPr>
            <w:rFonts w:ascii="Garamond" w:eastAsia="Garamond" w:hAnsi="Garamond" w:cs="Garamond"/>
            <w:b/>
            <w:color w:val="000000"/>
            <w:sz w:val="20"/>
            <w:szCs w:val="20"/>
            <w:u w:val="single"/>
          </w:rPr>
          <w:t>mcy.rosello@wanadoo.fr</w:t>
        </w:r>
      </w:hyperlink>
    </w:p>
    <w:p w:rsidR="001052B6" w:rsidRDefault="008D474B" w:rsidP="00C17247">
      <w:pPr>
        <w:ind w:left="0" w:hanging="2"/>
        <w:jc w:val="center"/>
        <w:rPr>
          <w:rFonts w:ascii="Garamond" w:eastAsia="Garamond" w:hAnsi="Garamond" w:cs="Garamond"/>
        </w:rPr>
      </w:pPr>
      <w:hyperlink r:id="rId17">
        <w:r>
          <w:rPr>
            <w:rFonts w:ascii="Garamond" w:eastAsia="Garamond" w:hAnsi="Garamond" w:cs="Garamond"/>
            <w:b/>
            <w:i/>
            <w:color w:val="000000"/>
            <w:sz w:val="22"/>
            <w:szCs w:val="22"/>
            <w:u w:val="single"/>
          </w:rPr>
          <w:t>lesamisdumuseeetdufondsmedard@orange.fr</w:t>
        </w:r>
      </w:hyperlink>
    </w:p>
    <w:p w:rsidR="001052B6" w:rsidRDefault="008D474B" w:rsidP="00C17247">
      <w:pPr>
        <w:ind w:left="0" w:hanging="2"/>
        <w:jc w:val="center"/>
      </w:pPr>
      <w:r>
        <w:rPr>
          <w:rFonts w:ascii="Garamond" w:eastAsia="Garamond" w:hAnsi="Garamond" w:cs="Garamond"/>
          <w:b/>
          <w:i/>
        </w:rPr>
        <w:t>SITE / amisdumuseeetfondsmedard.com</w:t>
      </w:r>
    </w:p>
    <w:p w:rsidR="001052B6" w:rsidRDefault="008D474B" w:rsidP="00C17247">
      <w:pPr>
        <w:ind w:left="0" w:hanging="2"/>
      </w:pPr>
      <w:r>
        <w:rPr>
          <w:noProof/>
          <w:lang w:val="fr-BE" w:eastAsia="fr-BE"/>
        </w:rPr>
        <w:drawing>
          <wp:inline distT="0" distB="0" distL="114300" distR="114300">
            <wp:extent cx="1468120" cy="1485900"/>
            <wp:effectExtent l="0" t="0" r="0" b="0"/>
            <wp:docPr id="10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68120" cy="1485900"/>
                    </a:xfrm>
                    <a:prstGeom prst="rect">
                      <a:avLst/>
                    </a:prstGeom>
                    <a:ln/>
                  </pic:spPr>
                </pic:pic>
              </a:graphicData>
            </a:graphic>
          </wp:inline>
        </w:drawing>
      </w:r>
      <w:r>
        <w:t xml:space="preserve"> </w:t>
      </w:r>
      <w:r>
        <w:rPr>
          <w:rFonts w:ascii="Garamond" w:eastAsia="Garamond" w:hAnsi="Garamond" w:cs="Garamond"/>
          <w:b/>
          <w:color w:val="943634"/>
          <w:sz w:val="20"/>
          <w:szCs w:val="20"/>
        </w:rPr>
        <w:t>Les amis du musée et du fonds Médard</w:t>
      </w:r>
      <w:r>
        <w:rPr>
          <w:rFonts w:ascii="Garamond" w:eastAsia="Garamond" w:hAnsi="Garamond" w:cs="Garamond"/>
          <w:b/>
          <w:sz w:val="20"/>
          <w:szCs w:val="20"/>
        </w:rPr>
        <w:t xml:space="preserve"> </w:t>
      </w:r>
      <w:r>
        <w:rPr>
          <w:rFonts w:ascii="Book Antiqua" w:eastAsia="Book Antiqua" w:hAnsi="Book Antiqua" w:cs="Book Antiqua"/>
          <w:sz w:val="20"/>
          <w:szCs w:val="20"/>
        </w:rPr>
        <w:t xml:space="preserve">                                    </w:t>
      </w:r>
      <w:r>
        <w:rPr>
          <w:noProof/>
          <w:lang w:val="fr-BE" w:eastAsia="fr-BE"/>
        </w:rPr>
        <w:drawing>
          <wp:inline distT="0" distB="0" distL="114300" distR="114300">
            <wp:extent cx="593090" cy="704850"/>
            <wp:effectExtent l="0" t="0" r="0" b="0"/>
            <wp:docPr id="10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3090" cy="704850"/>
                    </a:xfrm>
                    <a:prstGeom prst="rect">
                      <a:avLst/>
                    </a:prstGeom>
                    <a:ln/>
                  </pic:spPr>
                </pic:pic>
              </a:graphicData>
            </a:graphic>
          </wp:inline>
        </w:drawing>
      </w:r>
      <w:r>
        <w:rPr>
          <w:rFonts w:ascii="Book Antiqua" w:eastAsia="Book Antiqua" w:hAnsi="Book Antiqua" w:cs="Book Antiqua"/>
          <w:sz w:val="20"/>
          <w:szCs w:val="20"/>
        </w:rPr>
        <w:t xml:space="preserve">                    </w:t>
      </w:r>
    </w:p>
    <w:p w:rsidR="001052B6" w:rsidRDefault="001052B6" w:rsidP="00C17247">
      <w:pPr>
        <w:ind w:left="0" w:hanging="2"/>
        <w:jc w:val="center"/>
        <w:rPr>
          <w:rFonts w:ascii="Garamond" w:eastAsia="Garamond" w:hAnsi="Garamond" w:cs="Garamond"/>
          <w:sz w:val="20"/>
          <w:szCs w:val="20"/>
        </w:rPr>
      </w:pPr>
    </w:p>
    <w:p w:rsidR="001052B6" w:rsidRDefault="008D474B" w:rsidP="00C17247">
      <w:pPr>
        <w:ind w:left="2" w:hanging="4"/>
        <w:jc w:val="center"/>
        <w:rPr>
          <w:sz w:val="36"/>
          <w:szCs w:val="36"/>
        </w:rPr>
      </w:pPr>
      <w:r>
        <w:rPr>
          <w:rFonts w:ascii="Garamond" w:eastAsia="Garamond" w:hAnsi="Garamond" w:cs="Garamond"/>
          <w:b/>
          <w:sz w:val="36"/>
          <w:szCs w:val="36"/>
        </w:rPr>
        <w:t>BESCHRIJVINGSFORMULIER</w:t>
      </w:r>
    </w:p>
    <w:p w:rsidR="001052B6" w:rsidRDefault="001052B6" w:rsidP="00C17247">
      <w:pPr>
        <w:ind w:left="1" w:hanging="3"/>
        <w:rPr>
          <w:sz w:val="32"/>
          <w:szCs w:val="32"/>
        </w:rPr>
      </w:pPr>
    </w:p>
    <w:p w:rsidR="001052B6" w:rsidRDefault="001052B6" w:rsidP="00C17247">
      <w:pPr>
        <w:ind w:left="1" w:hanging="3"/>
        <w:jc w:val="center"/>
        <w:rPr>
          <w:b/>
          <w:i/>
          <w:sz w:val="32"/>
          <w:szCs w:val="32"/>
        </w:rPr>
      </w:pPr>
    </w:p>
    <w:p w:rsidR="001052B6" w:rsidRDefault="008D474B" w:rsidP="00C17247">
      <w:pPr>
        <w:ind w:left="1" w:hanging="3"/>
        <w:jc w:val="center"/>
        <w:rPr>
          <w:b/>
          <w:i/>
          <w:sz w:val="32"/>
          <w:szCs w:val="32"/>
        </w:rPr>
      </w:pPr>
      <w:r>
        <w:rPr>
          <w:b/>
          <w:i/>
          <w:sz w:val="32"/>
          <w:szCs w:val="32"/>
        </w:rPr>
        <w:t xml:space="preserve">5e Internationale </w:t>
      </w:r>
      <w:proofErr w:type="spellStart"/>
      <w:r>
        <w:rPr>
          <w:b/>
          <w:i/>
          <w:sz w:val="32"/>
          <w:szCs w:val="32"/>
        </w:rPr>
        <w:t>Boekbindingsprijs</w:t>
      </w:r>
      <w:proofErr w:type="spellEnd"/>
      <w:r>
        <w:rPr>
          <w:b/>
          <w:i/>
          <w:sz w:val="32"/>
          <w:szCs w:val="32"/>
        </w:rPr>
        <w:t xml:space="preserve"> 2022</w:t>
      </w:r>
    </w:p>
    <w:p w:rsidR="001052B6" w:rsidRDefault="008D474B" w:rsidP="00C17247">
      <w:pPr>
        <w:ind w:left="1" w:hanging="3"/>
        <w:jc w:val="center"/>
        <w:rPr>
          <w:b/>
          <w:i/>
          <w:sz w:val="32"/>
          <w:szCs w:val="32"/>
        </w:rPr>
      </w:pPr>
      <w:proofErr w:type="spellStart"/>
      <w:r>
        <w:rPr>
          <w:b/>
          <w:i/>
          <w:sz w:val="32"/>
          <w:szCs w:val="32"/>
        </w:rPr>
        <w:t>Vergulding</w:t>
      </w:r>
      <w:proofErr w:type="spellEnd"/>
      <w:r>
        <w:rPr>
          <w:b/>
          <w:i/>
          <w:sz w:val="32"/>
          <w:szCs w:val="32"/>
        </w:rPr>
        <w:t xml:space="preserve"> en </w:t>
      </w:r>
      <w:proofErr w:type="spellStart"/>
      <w:r>
        <w:rPr>
          <w:b/>
          <w:i/>
          <w:sz w:val="32"/>
          <w:szCs w:val="32"/>
        </w:rPr>
        <w:t>Boekbinding</w:t>
      </w:r>
      <w:proofErr w:type="spellEnd"/>
      <w:r>
        <w:rPr>
          <w:b/>
          <w:i/>
          <w:sz w:val="32"/>
          <w:szCs w:val="32"/>
        </w:rPr>
        <w:t xml:space="preserve">, van </w:t>
      </w:r>
      <w:proofErr w:type="gramStart"/>
      <w:r>
        <w:rPr>
          <w:b/>
          <w:i/>
          <w:sz w:val="32"/>
          <w:szCs w:val="32"/>
        </w:rPr>
        <w:t xml:space="preserve">de </w:t>
      </w:r>
      <w:proofErr w:type="spellStart"/>
      <w:r>
        <w:rPr>
          <w:b/>
          <w:i/>
          <w:sz w:val="32"/>
          <w:szCs w:val="32"/>
        </w:rPr>
        <w:t>ijzers</w:t>
      </w:r>
      <w:proofErr w:type="spellEnd"/>
      <w:proofErr w:type="gramEnd"/>
      <w:r>
        <w:rPr>
          <w:b/>
          <w:i/>
          <w:sz w:val="32"/>
          <w:szCs w:val="32"/>
        </w:rPr>
        <w:t xml:space="preserve"> van </w:t>
      </w:r>
      <w:proofErr w:type="spellStart"/>
      <w:r>
        <w:rPr>
          <w:b/>
          <w:i/>
          <w:sz w:val="32"/>
          <w:szCs w:val="32"/>
        </w:rPr>
        <w:t>Simier</w:t>
      </w:r>
      <w:proofErr w:type="spellEnd"/>
      <w:r>
        <w:rPr>
          <w:b/>
          <w:i/>
          <w:sz w:val="32"/>
          <w:szCs w:val="32"/>
        </w:rPr>
        <w:t xml:space="preserve"> </w:t>
      </w:r>
      <w:proofErr w:type="spellStart"/>
      <w:r>
        <w:rPr>
          <w:b/>
          <w:i/>
          <w:sz w:val="32"/>
          <w:szCs w:val="32"/>
        </w:rPr>
        <w:t>tot</w:t>
      </w:r>
      <w:proofErr w:type="spellEnd"/>
      <w:r>
        <w:rPr>
          <w:b/>
          <w:i/>
          <w:sz w:val="32"/>
          <w:szCs w:val="32"/>
        </w:rPr>
        <w:t xml:space="preserve"> de </w:t>
      </w:r>
      <w:proofErr w:type="spellStart"/>
      <w:r>
        <w:rPr>
          <w:b/>
          <w:i/>
          <w:sz w:val="32"/>
          <w:szCs w:val="32"/>
        </w:rPr>
        <w:t>vergulders</w:t>
      </w:r>
      <w:proofErr w:type="spellEnd"/>
      <w:r>
        <w:rPr>
          <w:b/>
          <w:i/>
          <w:sz w:val="32"/>
          <w:szCs w:val="32"/>
        </w:rPr>
        <w:t xml:space="preserve"> van de XXIe </w:t>
      </w:r>
      <w:proofErr w:type="spellStart"/>
      <w:r>
        <w:rPr>
          <w:b/>
          <w:i/>
          <w:sz w:val="32"/>
          <w:szCs w:val="32"/>
        </w:rPr>
        <w:t>eeuw</w:t>
      </w:r>
      <w:proofErr w:type="spellEnd"/>
      <w:r>
        <w:rPr>
          <w:b/>
          <w:i/>
          <w:sz w:val="32"/>
          <w:szCs w:val="32"/>
        </w:rPr>
        <w:t>,</w:t>
      </w:r>
    </w:p>
    <w:p w:rsidR="001052B6" w:rsidRDefault="008D474B" w:rsidP="00C17247">
      <w:pPr>
        <w:ind w:left="1" w:hanging="3"/>
        <w:jc w:val="center"/>
        <w:rPr>
          <w:b/>
          <w:i/>
          <w:sz w:val="32"/>
          <w:szCs w:val="32"/>
        </w:rPr>
      </w:pPr>
      <w:proofErr w:type="spellStart"/>
      <w:proofErr w:type="gramStart"/>
      <w:r>
        <w:rPr>
          <w:b/>
          <w:i/>
          <w:sz w:val="32"/>
          <w:szCs w:val="32"/>
        </w:rPr>
        <w:t>naar</w:t>
      </w:r>
      <w:proofErr w:type="spellEnd"/>
      <w:proofErr w:type="gramEnd"/>
      <w:r>
        <w:rPr>
          <w:b/>
          <w:i/>
          <w:sz w:val="32"/>
          <w:szCs w:val="32"/>
        </w:rPr>
        <w:t xml:space="preserve"> </w:t>
      </w:r>
      <w:proofErr w:type="spellStart"/>
      <w:r>
        <w:rPr>
          <w:b/>
          <w:i/>
          <w:sz w:val="32"/>
          <w:szCs w:val="32"/>
        </w:rPr>
        <w:t>aanleiding</w:t>
      </w:r>
      <w:proofErr w:type="spellEnd"/>
      <w:r>
        <w:rPr>
          <w:b/>
          <w:i/>
          <w:sz w:val="32"/>
          <w:szCs w:val="32"/>
        </w:rPr>
        <w:t xml:space="preserve"> van de </w:t>
      </w:r>
      <w:proofErr w:type="spellStart"/>
      <w:r>
        <w:rPr>
          <w:b/>
          <w:i/>
          <w:sz w:val="32"/>
          <w:szCs w:val="32"/>
        </w:rPr>
        <w:t>tentoonstelling</w:t>
      </w:r>
      <w:proofErr w:type="spellEnd"/>
      <w:r>
        <w:rPr>
          <w:b/>
          <w:i/>
          <w:sz w:val="32"/>
          <w:szCs w:val="32"/>
        </w:rPr>
        <w:t xml:space="preserve"> in het Musée Médard</w:t>
      </w:r>
    </w:p>
    <w:p w:rsidR="001052B6" w:rsidRDefault="001052B6" w:rsidP="00C17247">
      <w:pPr>
        <w:ind w:left="1" w:hanging="3"/>
        <w:jc w:val="center"/>
        <w:rPr>
          <w:b/>
          <w:i/>
          <w:sz w:val="32"/>
          <w:szCs w:val="32"/>
        </w:rPr>
      </w:pPr>
    </w:p>
    <w:p w:rsidR="001052B6" w:rsidRDefault="008D474B" w:rsidP="00C17247">
      <w:pPr>
        <w:ind w:left="1" w:hanging="3"/>
      </w:pPr>
      <w:proofErr w:type="spellStart"/>
      <w:r>
        <w:rPr>
          <w:i/>
          <w:sz w:val="32"/>
          <w:szCs w:val="32"/>
        </w:rPr>
        <w:t>Boekbinder</w:t>
      </w:r>
      <w:proofErr w:type="spellEnd"/>
      <w:r>
        <w:rPr>
          <w:i/>
          <w:sz w:val="32"/>
          <w:szCs w:val="32"/>
        </w:rPr>
        <w:t> :</w:t>
      </w:r>
    </w:p>
    <w:p w:rsidR="001052B6" w:rsidRDefault="008D474B" w:rsidP="00C17247">
      <w:pPr>
        <w:ind w:left="1" w:hanging="3"/>
      </w:pPr>
      <w:proofErr w:type="spellStart"/>
      <w:r>
        <w:rPr>
          <w:i/>
          <w:sz w:val="32"/>
          <w:szCs w:val="32"/>
        </w:rPr>
        <w:t>Adres</w:t>
      </w:r>
      <w:proofErr w:type="spellEnd"/>
      <w:r>
        <w:rPr>
          <w:i/>
          <w:sz w:val="32"/>
          <w:szCs w:val="32"/>
        </w:rPr>
        <w:t> :</w:t>
      </w:r>
    </w:p>
    <w:p w:rsidR="001052B6" w:rsidRDefault="001052B6" w:rsidP="00C17247">
      <w:pPr>
        <w:ind w:left="1" w:hanging="3"/>
        <w:rPr>
          <w:sz w:val="32"/>
          <w:szCs w:val="32"/>
        </w:rPr>
      </w:pPr>
    </w:p>
    <w:p w:rsidR="001052B6" w:rsidRDefault="008D474B" w:rsidP="00C17247">
      <w:pPr>
        <w:ind w:left="1" w:hanging="3"/>
      </w:pPr>
      <w:r>
        <w:rPr>
          <w:i/>
          <w:noProof/>
          <w:sz w:val="32"/>
          <w:szCs w:val="32"/>
          <w:lang w:val="fr-BE" w:eastAsia="fr-BE"/>
        </w:rPr>
        <w:drawing>
          <wp:inline distT="0" distB="0" distL="114300" distR="114300">
            <wp:extent cx="269240" cy="224790"/>
            <wp:effectExtent l="0" t="0" r="0" b="0"/>
            <wp:docPr id="10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69240" cy="224790"/>
                    </a:xfrm>
                    <a:prstGeom prst="rect">
                      <a:avLst/>
                    </a:prstGeom>
                    <a:ln/>
                  </pic:spPr>
                </pic:pic>
              </a:graphicData>
            </a:graphic>
          </wp:inline>
        </w:drawing>
      </w:r>
      <w:r>
        <w:rPr>
          <w:i/>
          <w:sz w:val="32"/>
          <w:szCs w:val="32"/>
        </w:rPr>
        <w:t> :</w:t>
      </w:r>
    </w:p>
    <w:p w:rsidR="001052B6" w:rsidRDefault="008D474B" w:rsidP="00C17247">
      <w:pPr>
        <w:ind w:left="1" w:hanging="3"/>
      </w:pPr>
      <w:r>
        <w:rPr>
          <w:i/>
          <w:sz w:val="32"/>
          <w:szCs w:val="32"/>
        </w:rPr>
        <w:lastRenderedPageBreak/>
        <w:t>E-mail :</w:t>
      </w:r>
    </w:p>
    <w:p w:rsidR="001052B6" w:rsidRDefault="001052B6" w:rsidP="00C17247">
      <w:pPr>
        <w:ind w:left="1" w:hanging="3"/>
        <w:rPr>
          <w:sz w:val="32"/>
          <w:szCs w:val="32"/>
        </w:rPr>
      </w:pPr>
    </w:p>
    <w:p w:rsidR="001052B6" w:rsidRDefault="008D474B" w:rsidP="00C17247">
      <w:pPr>
        <w:ind w:left="1" w:hanging="3"/>
      </w:pPr>
      <w:proofErr w:type="spellStart"/>
      <w:r>
        <w:rPr>
          <w:i/>
          <w:sz w:val="32"/>
          <w:szCs w:val="32"/>
        </w:rPr>
        <w:t>Tit</w:t>
      </w:r>
      <w:r>
        <w:rPr>
          <w:i/>
          <w:sz w:val="32"/>
          <w:szCs w:val="32"/>
        </w:rPr>
        <w:t>el</w:t>
      </w:r>
      <w:proofErr w:type="spellEnd"/>
      <w:r>
        <w:rPr>
          <w:i/>
          <w:sz w:val="32"/>
          <w:szCs w:val="32"/>
        </w:rPr>
        <w:t> :</w:t>
      </w:r>
    </w:p>
    <w:p w:rsidR="001052B6" w:rsidRDefault="008D474B" w:rsidP="00C17247">
      <w:pPr>
        <w:ind w:left="1" w:hanging="3"/>
      </w:pPr>
      <w:r>
        <w:rPr>
          <w:i/>
          <w:sz w:val="32"/>
          <w:szCs w:val="32"/>
        </w:rPr>
        <w:t>Auteur :</w:t>
      </w:r>
    </w:p>
    <w:p w:rsidR="001052B6" w:rsidRDefault="008D474B" w:rsidP="00C17247">
      <w:pPr>
        <w:ind w:left="1" w:hanging="3"/>
      </w:pPr>
      <w:proofErr w:type="spellStart"/>
      <w:r>
        <w:rPr>
          <w:i/>
          <w:sz w:val="32"/>
          <w:szCs w:val="32"/>
        </w:rPr>
        <w:t>Uitgever</w:t>
      </w:r>
      <w:proofErr w:type="spellEnd"/>
      <w:r>
        <w:rPr>
          <w:i/>
          <w:sz w:val="32"/>
          <w:szCs w:val="32"/>
        </w:rPr>
        <w:t> :</w:t>
      </w:r>
    </w:p>
    <w:p w:rsidR="001052B6" w:rsidRDefault="008D474B" w:rsidP="00C17247">
      <w:pPr>
        <w:ind w:left="1" w:hanging="3"/>
      </w:pPr>
      <w:proofErr w:type="spellStart"/>
      <w:r>
        <w:rPr>
          <w:i/>
          <w:sz w:val="32"/>
          <w:szCs w:val="32"/>
        </w:rPr>
        <w:t>Jaar</w:t>
      </w:r>
      <w:proofErr w:type="spellEnd"/>
      <w:r>
        <w:rPr>
          <w:i/>
          <w:sz w:val="32"/>
          <w:szCs w:val="32"/>
        </w:rPr>
        <w:t>:</w:t>
      </w:r>
    </w:p>
    <w:p w:rsidR="001052B6" w:rsidRDefault="008D474B" w:rsidP="00C17247">
      <w:pPr>
        <w:ind w:left="1" w:hanging="3"/>
      </w:pPr>
      <w:proofErr w:type="spellStart"/>
      <w:r>
        <w:rPr>
          <w:i/>
          <w:sz w:val="32"/>
          <w:szCs w:val="32"/>
        </w:rPr>
        <w:t>Tekenaar</w:t>
      </w:r>
      <w:proofErr w:type="spellEnd"/>
      <w:r>
        <w:rPr>
          <w:i/>
          <w:sz w:val="32"/>
          <w:szCs w:val="32"/>
        </w:rPr>
        <w:t> :</w:t>
      </w:r>
    </w:p>
    <w:p w:rsidR="001052B6" w:rsidRDefault="008D474B" w:rsidP="00C17247">
      <w:pPr>
        <w:ind w:left="1" w:hanging="3"/>
        <w:rPr>
          <w:sz w:val="32"/>
          <w:szCs w:val="32"/>
        </w:rPr>
      </w:pPr>
      <w:proofErr w:type="spellStart"/>
      <w:r>
        <w:rPr>
          <w:i/>
          <w:sz w:val="32"/>
          <w:szCs w:val="32"/>
        </w:rPr>
        <w:t>Boekband</w:t>
      </w:r>
      <w:proofErr w:type="spellEnd"/>
      <w:r>
        <w:rPr>
          <w:i/>
          <w:sz w:val="32"/>
          <w:szCs w:val="32"/>
        </w:rPr>
        <w:t xml:space="preserve"> </w:t>
      </w:r>
      <w:r>
        <w:rPr>
          <w:i/>
          <w:sz w:val="32"/>
          <w:szCs w:val="32"/>
        </w:rPr>
        <w:t>:</w:t>
      </w:r>
    </w:p>
    <w:p w:rsidR="001052B6" w:rsidRPr="00C17247" w:rsidRDefault="008D474B" w:rsidP="00C17247">
      <w:pPr>
        <w:ind w:left="1" w:hanging="3"/>
        <w:rPr>
          <w:sz w:val="32"/>
          <w:szCs w:val="32"/>
          <w:lang w:val="en-US"/>
        </w:rPr>
      </w:pPr>
      <w:r w:rsidRPr="00C17247">
        <w:rPr>
          <w:i/>
          <w:sz w:val="32"/>
          <w:szCs w:val="32"/>
          <w:lang w:val="en-US"/>
        </w:rPr>
        <w:t>Beschrijving boekband</w:t>
      </w:r>
      <w:r w:rsidRPr="00C17247">
        <w:rPr>
          <w:i/>
          <w:sz w:val="32"/>
          <w:szCs w:val="32"/>
          <w:lang w:val="en-US"/>
        </w:rPr>
        <w:t> :</w:t>
      </w:r>
    </w:p>
    <w:p w:rsidR="001052B6" w:rsidRPr="00C17247" w:rsidRDefault="001052B6" w:rsidP="00C17247">
      <w:pPr>
        <w:ind w:left="1" w:hanging="3"/>
        <w:rPr>
          <w:sz w:val="32"/>
          <w:szCs w:val="32"/>
          <w:lang w:val="en-US"/>
        </w:rPr>
      </w:pPr>
    </w:p>
    <w:p w:rsidR="001052B6" w:rsidRPr="00C17247" w:rsidRDefault="001052B6" w:rsidP="00C17247">
      <w:pPr>
        <w:ind w:left="1" w:hanging="3"/>
        <w:rPr>
          <w:sz w:val="32"/>
          <w:szCs w:val="32"/>
          <w:lang w:val="en-US"/>
        </w:rPr>
      </w:pPr>
    </w:p>
    <w:p w:rsidR="001052B6" w:rsidRPr="00C17247" w:rsidRDefault="001052B6" w:rsidP="00C17247">
      <w:pPr>
        <w:ind w:left="1" w:hanging="3"/>
        <w:rPr>
          <w:sz w:val="32"/>
          <w:szCs w:val="32"/>
          <w:lang w:val="en-US"/>
        </w:rPr>
      </w:pPr>
    </w:p>
    <w:p w:rsidR="001052B6" w:rsidRPr="00C17247" w:rsidRDefault="001052B6" w:rsidP="00C17247">
      <w:pPr>
        <w:ind w:left="1" w:hanging="3"/>
        <w:rPr>
          <w:sz w:val="32"/>
          <w:szCs w:val="32"/>
          <w:lang w:val="en-US"/>
        </w:rPr>
      </w:pPr>
    </w:p>
    <w:p w:rsidR="001052B6" w:rsidRPr="00C17247" w:rsidRDefault="008D474B" w:rsidP="00C17247">
      <w:pPr>
        <w:ind w:left="1" w:hanging="3"/>
        <w:rPr>
          <w:lang w:val="en-US"/>
        </w:rPr>
      </w:pPr>
      <w:r w:rsidRPr="00C17247">
        <w:rPr>
          <w:i/>
          <w:sz w:val="32"/>
          <w:szCs w:val="32"/>
          <w:lang w:val="en-US"/>
        </w:rPr>
        <w:t xml:space="preserve">Afmetingen </w:t>
      </w:r>
      <w:r w:rsidRPr="00C17247">
        <w:rPr>
          <w:i/>
          <w:sz w:val="32"/>
          <w:szCs w:val="32"/>
          <w:lang w:val="en-US"/>
        </w:rPr>
        <w:t>:</w:t>
      </w:r>
    </w:p>
    <w:p w:rsidR="001052B6" w:rsidRPr="00C17247" w:rsidRDefault="008D474B" w:rsidP="00C17247">
      <w:pPr>
        <w:ind w:left="1" w:hanging="3"/>
        <w:rPr>
          <w:lang w:val="en-US"/>
        </w:rPr>
      </w:pPr>
      <w:r w:rsidRPr="00C17247">
        <w:rPr>
          <w:i/>
          <w:sz w:val="32"/>
          <w:szCs w:val="32"/>
          <w:lang w:val="en-US"/>
        </w:rPr>
        <w:t>Vergulder</w:t>
      </w:r>
      <w:r w:rsidRPr="00C17247">
        <w:rPr>
          <w:i/>
          <w:sz w:val="32"/>
          <w:szCs w:val="32"/>
          <w:lang w:val="en-US"/>
        </w:rPr>
        <w:t> :</w:t>
      </w:r>
    </w:p>
    <w:p w:rsidR="001052B6" w:rsidRPr="00C17247" w:rsidRDefault="008D474B" w:rsidP="00C17247">
      <w:pPr>
        <w:ind w:left="1" w:hanging="3"/>
        <w:rPr>
          <w:lang w:val="en-US"/>
        </w:rPr>
      </w:pPr>
      <w:r w:rsidRPr="00C17247">
        <w:rPr>
          <w:i/>
          <w:sz w:val="32"/>
          <w:szCs w:val="32"/>
          <w:lang w:val="en-US"/>
        </w:rPr>
        <w:t>Waarde voor de verzekering</w:t>
      </w:r>
      <w:r w:rsidRPr="00C17247">
        <w:rPr>
          <w:i/>
          <w:sz w:val="32"/>
          <w:szCs w:val="32"/>
          <w:lang w:val="en-US"/>
        </w:rPr>
        <w:t> :</w:t>
      </w:r>
    </w:p>
    <w:p w:rsidR="001052B6" w:rsidRPr="00C17247" w:rsidRDefault="001052B6" w:rsidP="00C17247">
      <w:pPr>
        <w:ind w:left="1" w:hanging="3"/>
        <w:rPr>
          <w:sz w:val="32"/>
          <w:szCs w:val="32"/>
          <w:lang w:val="en-US"/>
        </w:rPr>
      </w:pPr>
    </w:p>
    <w:p w:rsidR="001052B6" w:rsidRDefault="008D474B" w:rsidP="00C17247">
      <w:pPr>
        <w:ind w:left="0" w:hanging="2"/>
        <w:jc w:val="center"/>
      </w:pPr>
      <w:r>
        <w:rPr>
          <w:rFonts w:ascii="Garamond" w:eastAsia="Garamond" w:hAnsi="Garamond" w:cs="Garamond"/>
          <w:b/>
          <w:sz w:val="20"/>
          <w:szCs w:val="20"/>
        </w:rPr>
        <w:t xml:space="preserve">154 avenue du Languedoc  34400 </w:t>
      </w:r>
      <w:proofErr w:type="spellStart"/>
      <w:r>
        <w:rPr>
          <w:rFonts w:ascii="Garamond" w:eastAsia="Garamond" w:hAnsi="Garamond" w:cs="Garamond"/>
          <w:b/>
          <w:sz w:val="20"/>
          <w:szCs w:val="20"/>
        </w:rPr>
        <w:t>lunel</w:t>
      </w:r>
      <w:proofErr w:type="spellEnd"/>
    </w:p>
    <w:p w:rsidR="001052B6" w:rsidRDefault="008D474B" w:rsidP="00C17247">
      <w:pPr>
        <w:ind w:left="0" w:hanging="2"/>
        <w:jc w:val="center"/>
      </w:pPr>
      <w:r>
        <w:rPr>
          <w:rFonts w:ascii="Garamond" w:eastAsia="Garamond" w:hAnsi="Garamond" w:cs="Garamond"/>
          <w:b/>
          <w:sz w:val="20"/>
          <w:szCs w:val="20"/>
        </w:rPr>
        <w:t>Tél.  06 67 07 92 38</w:t>
      </w:r>
    </w:p>
    <w:p w:rsidR="001052B6" w:rsidRDefault="008D474B" w:rsidP="00C17247">
      <w:pPr>
        <w:ind w:left="0" w:hanging="2"/>
        <w:jc w:val="center"/>
        <w:rPr>
          <w:rFonts w:ascii="Garamond" w:eastAsia="Garamond" w:hAnsi="Garamond" w:cs="Garamond"/>
          <w:sz w:val="20"/>
          <w:szCs w:val="20"/>
        </w:rPr>
      </w:pPr>
      <w:proofErr w:type="gramStart"/>
      <w:r>
        <w:rPr>
          <w:rFonts w:ascii="Garamond" w:eastAsia="Garamond" w:hAnsi="Garamond" w:cs="Garamond"/>
          <w:b/>
          <w:sz w:val="20"/>
          <w:szCs w:val="20"/>
        </w:rPr>
        <w:t>e-mail</w:t>
      </w:r>
      <w:proofErr w:type="gramEnd"/>
      <w:r>
        <w:rPr>
          <w:rFonts w:ascii="Garamond" w:eastAsia="Garamond" w:hAnsi="Garamond" w:cs="Garamond"/>
          <w:b/>
          <w:sz w:val="20"/>
          <w:szCs w:val="20"/>
        </w:rPr>
        <w:t xml:space="preserve">    </w:t>
      </w:r>
      <w:hyperlink r:id="rId19">
        <w:r>
          <w:rPr>
            <w:rFonts w:ascii="Garamond" w:eastAsia="Garamond" w:hAnsi="Garamond" w:cs="Garamond"/>
            <w:b/>
            <w:color w:val="000000"/>
            <w:sz w:val="20"/>
            <w:szCs w:val="20"/>
            <w:u w:val="single"/>
          </w:rPr>
          <w:t>mcy.rosello@wanadoo.fr</w:t>
        </w:r>
      </w:hyperlink>
    </w:p>
    <w:p w:rsidR="001052B6" w:rsidRDefault="008D474B" w:rsidP="00C17247">
      <w:pPr>
        <w:ind w:left="0" w:hanging="2"/>
        <w:jc w:val="center"/>
      </w:pPr>
      <w:r>
        <w:rPr>
          <w:rFonts w:ascii="Garamond" w:eastAsia="Garamond" w:hAnsi="Garamond" w:cs="Garamond"/>
          <w:b/>
          <w:sz w:val="20"/>
          <w:szCs w:val="20"/>
        </w:rPr>
        <w:t>lesamisdumuseeetdufondsmedard@orange.fr</w:t>
      </w:r>
    </w:p>
    <w:p w:rsidR="001052B6" w:rsidRDefault="008D474B" w:rsidP="00C17247">
      <w:pPr>
        <w:ind w:left="0" w:hanging="2"/>
        <w:jc w:val="center"/>
      </w:pPr>
      <w:r>
        <w:rPr>
          <w:rFonts w:ascii="Garamond" w:eastAsia="Garamond" w:hAnsi="Garamond" w:cs="Garamond"/>
          <w:b/>
          <w:i/>
        </w:rPr>
        <w:t>SITE </w:t>
      </w:r>
      <w:r>
        <w:rPr>
          <w:rFonts w:ascii="Garamond" w:eastAsia="Garamond" w:hAnsi="Garamond" w:cs="Garamond"/>
          <w:b/>
        </w:rPr>
        <w:t xml:space="preserve">: </w:t>
      </w:r>
      <w:hyperlink r:id="rId20">
        <w:r>
          <w:rPr>
            <w:rFonts w:ascii="Garamond" w:eastAsia="Garamond" w:hAnsi="Garamond" w:cs="Garamond"/>
            <w:b/>
            <w:color w:val="000000"/>
          </w:rPr>
          <w:t>www.amisdumuseeetondsmedard.com</w:t>
        </w:r>
      </w:hyperlink>
    </w:p>
    <w:p w:rsidR="001052B6" w:rsidRDefault="008D474B" w:rsidP="00C17247">
      <w:pPr>
        <w:ind w:left="0" w:hanging="2"/>
      </w:pPr>
      <w:r>
        <w:rPr>
          <w:noProof/>
          <w:lang w:val="fr-BE" w:eastAsia="fr-BE"/>
        </w:rPr>
        <w:drawing>
          <wp:inline distT="0" distB="0" distL="114300" distR="114300">
            <wp:extent cx="1468120" cy="1485900"/>
            <wp:effectExtent l="0" t="0" r="0" b="0"/>
            <wp:docPr id="10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68120" cy="1485900"/>
                    </a:xfrm>
                    <a:prstGeom prst="rect">
                      <a:avLst/>
                    </a:prstGeom>
                    <a:ln/>
                  </pic:spPr>
                </pic:pic>
              </a:graphicData>
            </a:graphic>
          </wp:inline>
        </w:drawing>
      </w:r>
      <w:r>
        <w:t xml:space="preserve"> </w:t>
      </w:r>
      <w:r>
        <w:rPr>
          <w:rFonts w:ascii="Garamond" w:eastAsia="Garamond" w:hAnsi="Garamond" w:cs="Garamond"/>
          <w:b/>
          <w:color w:val="943634"/>
          <w:sz w:val="20"/>
          <w:szCs w:val="20"/>
        </w:rPr>
        <w:t>Les amis du musée et du fonds Médard</w:t>
      </w:r>
      <w:r>
        <w:rPr>
          <w:rFonts w:ascii="Garamond" w:eastAsia="Garamond" w:hAnsi="Garamond" w:cs="Garamond"/>
          <w:b/>
          <w:sz w:val="20"/>
          <w:szCs w:val="20"/>
        </w:rPr>
        <w:t xml:space="preserve"> </w:t>
      </w:r>
      <w:r>
        <w:rPr>
          <w:rFonts w:ascii="Book Antiqua" w:eastAsia="Book Antiqua" w:hAnsi="Book Antiqua" w:cs="Book Antiqua"/>
          <w:sz w:val="20"/>
          <w:szCs w:val="20"/>
        </w:rPr>
        <w:t xml:space="preserve">                                    </w:t>
      </w:r>
      <w:r>
        <w:rPr>
          <w:noProof/>
          <w:lang w:val="fr-BE" w:eastAsia="fr-BE"/>
        </w:rPr>
        <w:drawing>
          <wp:inline distT="0" distB="0" distL="114300" distR="114300">
            <wp:extent cx="593090" cy="704850"/>
            <wp:effectExtent l="0" t="0" r="0" b="0"/>
            <wp:docPr id="10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3090" cy="704850"/>
                    </a:xfrm>
                    <a:prstGeom prst="rect">
                      <a:avLst/>
                    </a:prstGeom>
                    <a:ln/>
                  </pic:spPr>
                </pic:pic>
              </a:graphicData>
            </a:graphic>
          </wp:inline>
        </w:drawing>
      </w:r>
      <w:r>
        <w:rPr>
          <w:rFonts w:ascii="Book Antiqua" w:eastAsia="Book Antiqua" w:hAnsi="Book Antiqua" w:cs="Book Antiqua"/>
          <w:sz w:val="20"/>
          <w:szCs w:val="20"/>
        </w:rPr>
        <w:t xml:space="preserve">                    </w:t>
      </w:r>
    </w:p>
    <w:p w:rsidR="001052B6" w:rsidRDefault="001052B6" w:rsidP="00C17247">
      <w:pPr>
        <w:ind w:left="0" w:hanging="2"/>
        <w:rPr>
          <w:rFonts w:ascii="Book Antiqua" w:eastAsia="Book Antiqua" w:hAnsi="Book Antiqua" w:cs="Book Antiqua"/>
          <w:sz w:val="20"/>
          <w:szCs w:val="20"/>
        </w:rPr>
      </w:pPr>
    </w:p>
    <w:p w:rsidR="001052B6" w:rsidRDefault="001052B6" w:rsidP="00C17247">
      <w:pPr>
        <w:ind w:left="0" w:hanging="2"/>
        <w:rPr>
          <w:rFonts w:ascii="Book Antiqua" w:eastAsia="Book Antiqua" w:hAnsi="Book Antiqua" w:cs="Book Antiqua"/>
          <w:sz w:val="22"/>
          <w:szCs w:val="22"/>
        </w:rPr>
      </w:pPr>
    </w:p>
    <w:p w:rsidR="001052B6" w:rsidRDefault="001052B6" w:rsidP="00C17247">
      <w:pPr>
        <w:ind w:left="0" w:hanging="2"/>
        <w:jc w:val="both"/>
        <w:rPr>
          <w:rFonts w:ascii="Book Antiqua" w:eastAsia="Book Antiqua" w:hAnsi="Book Antiqua" w:cs="Book Antiqua"/>
          <w:sz w:val="22"/>
          <w:szCs w:val="22"/>
        </w:rPr>
      </w:pPr>
    </w:p>
    <w:p w:rsidR="001052B6" w:rsidRDefault="001052B6" w:rsidP="00C17247">
      <w:pPr>
        <w:ind w:left="1" w:hanging="3"/>
        <w:jc w:val="center"/>
        <w:rPr>
          <w:b/>
          <w:i/>
          <w:sz w:val="32"/>
          <w:szCs w:val="32"/>
        </w:rPr>
      </w:pPr>
    </w:p>
    <w:p w:rsidR="001052B6" w:rsidRDefault="008D474B" w:rsidP="00C17247">
      <w:pPr>
        <w:ind w:left="1" w:hanging="3"/>
        <w:jc w:val="center"/>
        <w:rPr>
          <w:b/>
          <w:i/>
          <w:sz w:val="32"/>
          <w:szCs w:val="32"/>
        </w:rPr>
      </w:pPr>
      <w:r>
        <w:rPr>
          <w:b/>
          <w:i/>
          <w:sz w:val="32"/>
          <w:szCs w:val="32"/>
        </w:rPr>
        <w:t xml:space="preserve">5e Internationale </w:t>
      </w:r>
      <w:proofErr w:type="spellStart"/>
      <w:r>
        <w:rPr>
          <w:b/>
          <w:i/>
          <w:sz w:val="32"/>
          <w:szCs w:val="32"/>
        </w:rPr>
        <w:t>Boekbindingsprijs</w:t>
      </w:r>
      <w:proofErr w:type="spellEnd"/>
      <w:r>
        <w:rPr>
          <w:b/>
          <w:i/>
          <w:sz w:val="32"/>
          <w:szCs w:val="32"/>
        </w:rPr>
        <w:t xml:space="preserve"> 2022</w:t>
      </w:r>
    </w:p>
    <w:p w:rsidR="001052B6" w:rsidRDefault="008D474B" w:rsidP="00C17247">
      <w:pPr>
        <w:ind w:left="1" w:hanging="3"/>
        <w:jc w:val="center"/>
        <w:rPr>
          <w:b/>
          <w:i/>
          <w:sz w:val="32"/>
          <w:szCs w:val="32"/>
        </w:rPr>
      </w:pPr>
      <w:proofErr w:type="spellStart"/>
      <w:r>
        <w:rPr>
          <w:b/>
          <w:i/>
          <w:sz w:val="32"/>
          <w:szCs w:val="32"/>
        </w:rPr>
        <w:t>Vergulding</w:t>
      </w:r>
      <w:proofErr w:type="spellEnd"/>
      <w:r>
        <w:rPr>
          <w:b/>
          <w:i/>
          <w:sz w:val="32"/>
          <w:szCs w:val="32"/>
        </w:rPr>
        <w:t xml:space="preserve"> en </w:t>
      </w:r>
      <w:proofErr w:type="spellStart"/>
      <w:r>
        <w:rPr>
          <w:b/>
          <w:i/>
          <w:sz w:val="32"/>
          <w:szCs w:val="32"/>
        </w:rPr>
        <w:t>Boekbinding</w:t>
      </w:r>
      <w:proofErr w:type="spellEnd"/>
      <w:r>
        <w:rPr>
          <w:b/>
          <w:i/>
          <w:sz w:val="32"/>
          <w:szCs w:val="32"/>
        </w:rPr>
        <w:t xml:space="preserve">, van </w:t>
      </w:r>
      <w:proofErr w:type="gramStart"/>
      <w:r>
        <w:rPr>
          <w:b/>
          <w:i/>
          <w:sz w:val="32"/>
          <w:szCs w:val="32"/>
        </w:rPr>
        <w:t xml:space="preserve">de </w:t>
      </w:r>
      <w:proofErr w:type="spellStart"/>
      <w:r>
        <w:rPr>
          <w:b/>
          <w:i/>
          <w:sz w:val="32"/>
          <w:szCs w:val="32"/>
        </w:rPr>
        <w:t>ijzers</w:t>
      </w:r>
      <w:proofErr w:type="spellEnd"/>
      <w:proofErr w:type="gramEnd"/>
      <w:r>
        <w:rPr>
          <w:b/>
          <w:i/>
          <w:sz w:val="32"/>
          <w:szCs w:val="32"/>
        </w:rPr>
        <w:t xml:space="preserve"> van </w:t>
      </w:r>
      <w:proofErr w:type="spellStart"/>
      <w:r>
        <w:rPr>
          <w:b/>
          <w:i/>
          <w:sz w:val="32"/>
          <w:szCs w:val="32"/>
        </w:rPr>
        <w:t>Simier</w:t>
      </w:r>
      <w:proofErr w:type="spellEnd"/>
      <w:r>
        <w:rPr>
          <w:b/>
          <w:i/>
          <w:sz w:val="32"/>
          <w:szCs w:val="32"/>
        </w:rPr>
        <w:t xml:space="preserve"> </w:t>
      </w:r>
      <w:proofErr w:type="spellStart"/>
      <w:r>
        <w:rPr>
          <w:b/>
          <w:i/>
          <w:sz w:val="32"/>
          <w:szCs w:val="32"/>
        </w:rPr>
        <w:t>tot</w:t>
      </w:r>
      <w:proofErr w:type="spellEnd"/>
      <w:r>
        <w:rPr>
          <w:b/>
          <w:i/>
          <w:sz w:val="32"/>
          <w:szCs w:val="32"/>
        </w:rPr>
        <w:t xml:space="preserve"> de </w:t>
      </w:r>
      <w:proofErr w:type="spellStart"/>
      <w:r>
        <w:rPr>
          <w:b/>
          <w:i/>
          <w:sz w:val="32"/>
          <w:szCs w:val="32"/>
        </w:rPr>
        <w:t>vergulders</w:t>
      </w:r>
      <w:proofErr w:type="spellEnd"/>
      <w:r>
        <w:rPr>
          <w:b/>
          <w:i/>
          <w:sz w:val="32"/>
          <w:szCs w:val="32"/>
        </w:rPr>
        <w:t xml:space="preserve"> van de XXIe </w:t>
      </w:r>
      <w:proofErr w:type="spellStart"/>
      <w:r>
        <w:rPr>
          <w:b/>
          <w:i/>
          <w:sz w:val="32"/>
          <w:szCs w:val="32"/>
        </w:rPr>
        <w:t>eeuw</w:t>
      </w:r>
      <w:proofErr w:type="spellEnd"/>
      <w:r>
        <w:rPr>
          <w:b/>
          <w:i/>
          <w:sz w:val="32"/>
          <w:szCs w:val="32"/>
        </w:rPr>
        <w:t>,</w:t>
      </w:r>
    </w:p>
    <w:p w:rsidR="001052B6" w:rsidRDefault="008D474B" w:rsidP="00C17247">
      <w:pPr>
        <w:ind w:left="1" w:hanging="3"/>
        <w:jc w:val="center"/>
        <w:rPr>
          <w:rFonts w:ascii="Garamond" w:eastAsia="Garamond" w:hAnsi="Garamond" w:cs="Garamond"/>
          <w:b/>
          <w:sz w:val="32"/>
          <w:szCs w:val="32"/>
        </w:rPr>
      </w:pPr>
      <w:proofErr w:type="spellStart"/>
      <w:proofErr w:type="gramStart"/>
      <w:r>
        <w:rPr>
          <w:b/>
          <w:i/>
          <w:sz w:val="32"/>
          <w:szCs w:val="32"/>
        </w:rPr>
        <w:t>naar</w:t>
      </w:r>
      <w:proofErr w:type="spellEnd"/>
      <w:proofErr w:type="gramEnd"/>
      <w:r>
        <w:rPr>
          <w:b/>
          <w:i/>
          <w:sz w:val="32"/>
          <w:szCs w:val="32"/>
        </w:rPr>
        <w:t xml:space="preserve"> </w:t>
      </w:r>
      <w:proofErr w:type="spellStart"/>
      <w:r>
        <w:rPr>
          <w:b/>
          <w:i/>
          <w:sz w:val="32"/>
          <w:szCs w:val="32"/>
        </w:rPr>
        <w:t>aanleiding</w:t>
      </w:r>
      <w:proofErr w:type="spellEnd"/>
      <w:r>
        <w:rPr>
          <w:b/>
          <w:i/>
          <w:sz w:val="32"/>
          <w:szCs w:val="32"/>
        </w:rPr>
        <w:t xml:space="preserve"> van de </w:t>
      </w:r>
      <w:proofErr w:type="spellStart"/>
      <w:r>
        <w:rPr>
          <w:b/>
          <w:i/>
          <w:sz w:val="32"/>
          <w:szCs w:val="32"/>
        </w:rPr>
        <w:t>tentoonstelling</w:t>
      </w:r>
      <w:proofErr w:type="spellEnd"/>
      <w:r>
        <w:rPr>
          <w:b/>
          <w:i/>
          <w:sz w:val="32"/>
          <w:szCs w:val="32"/>
        </w:rPr>
        <w:t xml:space="preserve"> in het Musée Médard</w:t>
      </w:r>
    </w:p>
    <w:p w:rsidR="001052B6" w:rsidRDefault="001052B6" w:rsidP="00C17247">
      <w:pPr>
        <w:keepNext/>
        <w:numPr>
          <w:ilvl w:val="1"/>
          <w:numId w:val="1"/>
        </w:numPr>
        <w:pBdr>
          <w:top w:val="nil"/>
          <w:left w:val="nil"/>
          <w:bottom w:val="nil"/>
          <w:right w:val="nil"/>
          <w:between w:val="nil"/>
        </w:pBdr>
        <w:spacing w:line="240" w:lineRule="auto"/>
        <w:ind w:left="1" w:hanging="3"/>
        <w:jc w:val="center"/>
        <w:rPr>
          <w:rFonts w:ascii="Garamond" w:eastAsia="Garamond" w:hAnsi="Garamond" w:cs="Garamond"/>
          <w:color w:val="000000"/>
          <w:sz w:val="32"/>
          <w:szCs w:val="32"/>
        </w:rPr>
      </w:pPr>
    </w:p>
    <w:p w:rsidR="001052B6" w:rsidRDefault="008D474B" w:rsidP="00C17247">
      <w:pPr>
        <w:ind w:left="1" w:hanging="3"/>
        <w:jc w:val="both"/>
      </w:pPr>
      <w:r>
        <w:rPr>
          <w:rFonts w:ascii="Book Antiqua" w:eastAsia="Book Antiqua" w:hAnsi="Book Antiqua" w:cs="Book Antiqua"/>
          <w:i/>
          <w:sz w:val="28"/>
          <w:szCs w:val="28"/>
        </w:rPr>
        <w:t xml:space="preserve">                                                                   </w:t>
      </w:r>
      <w:r>
        <w:rPr>
          <w:rFonts w:ascii="Book Antiqua" w:eastAsia="Book Antiqua" w:hAnsi="Book Antiqua" w:cs="Book Antiqua"/>
          <w:i/>
          <w:sz w:val="28"/>
          <w:szCs w:val="28"/>
        </w:rPr>
        <w:t xml:space="preserve">                       </w:t>
      </w:r>
    </w:p>
    <w:p w:rsidR="001052B6" w:rsidRDefault="008D474B" w:rsidP="00C17247">
      <w:pPr>
        <w:ind w:left="0" w:hanging="2"/>
        <w:jc w:val="both"/>
      </w:pPr>
      <w:proofErr w:type="spellStart"/>
      <w:r>
        <w:rPr>
          <w:rFonts w:ascii="Book Antiqua" w:eastAsia="Book Antiqua" w:hAnsi="Book Antiqua" w:cs="Book Antiqua"/>
          <w:i/>
        </w:rPr>
        <w:t>Ontdekking</w:t>
      </w:r>
      <w:proofErr w:type="spellEnd"/>
      <w:r>
        <w:rPr>
          <w:rFonts w:ascii="Book Antiqua" w:eastAsia="Book Antiqua" w:hAnsi="Book Antiqua" w:cs="Book Antiqua"/>
          <w:i/>
        </w:rPr>
        <w:t xml:space="preserve"> van de </w:t>
      </w:r>
      <w:proofErr w:type="spellStart"/>
      <w:r>
        <w:rPr>
          <w:rFonts w:ascii="Book Antiqua" w:eastAsia="Book Antiqua" w:hAnsi="Book Antiqua" w:cs="Book Antiqua"/>
          <w:i/>
        </w:rPr>
        <w:t>Vereniging</w:t>
      </w:r>
      <w:proofErr w:type="spellEnd"/>
    </w:p>
    <w:p w:rsidR="001052B6" w:rsidRDefault="001052B6" w:rsidP="00C17247">
      <w:pPr>
        <w:ind w:left="0" w:hanging="2"/>
        <w:jc w:val="both"/>
        <w:rPr>
          <w:rFonts w:ascii="Book Antiqua" w:eastAsia="Book Antiqua" w:hAnsi="Book Antiqua" w:cs="Book Antiqua"/>
          <w:i/>
        </w:rPr>
      </w:pPr>
    </w:p>
    <w:p w:rsidR="001052B6" w:rsidRDefault="008D474B" w:rsidP="00C17247">
      <w:pPr>
        <w:ind w:left="0" w:hanging="2"/>
        <w:jc w:val="both"/>
        <w:rPr>
          <w:rFonts w:ascii="Book Antiqua" w:eastAsia="Book Antiqua" w:hAnsi="Book Antiqua" w:cs="Book Antiqua"/>
          <w:i/>
        </w:rPr>
      </w:pPr>
      <w:proofErr w:type="spellStart"/>
      <w:r>
        <w:rPr>
          <w:rFonts w:ascii="Book Antiqua" w:eastAsia="Book Antiqua" w:hAnsi="Book Antiqua" w:cs="Book Antiqua"/>
          <w:i/>
        </w:rPr>
        <w:lastRenderedPageBreak/>
        <w:t>Deze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vereniging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werd</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w:t>
      </w:r>
      <w:proofErr w:type="spellEnd"/>
      <w:r>
        <w:rPr>
          <w:rFonts w:ascii="Book Antiqua" w:eastAsia="Book Antiqua" w:hAnsi="Book Antiqua" w:cs="Book Antiqua"/>
          <w:i/>
        </w:rPr>
        <w:t xml:space="preserve"> 2003 </w:t>
      </w:r>
      <w:proofErr w:type="spellStart"/>
      <w:r>
        <w:rPr>
          <w:rFonts w:ascii="Book Antiqua" w:eastAsia="Book Antiqua" w:hAnsi="Book Antiqua" w:cs="Book Antiqua"/>
          <w:i/>
        </w:rPr>
        <w:t>gesticht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door</w:t>
      </w:r>
      <w:proofErr w:type="spellEnd"/>
      <w:r>
        <w:rPr>
          <w:rFonts w:ascii="Book Antiqua" w:eastAsia="Book Antiqua" w:hAnsi="Book Antiqua" w:cs="Book Antiqua"/>
          <w:i/>
        </w:rPr>
        <w:t xml:space="preserve"> Jean </w:t>
      </w:r>
      <w:proofErr w:type="spellStart"/>
      <w:r>
        <w:rPr>
          <w:rFonts w:ascii="Book Antiqua" w:eastAsia="Book Antiqua" w:hAnsi="Book Antiqua" w:cs="Book Antiqua"/>
          <w:i/>
        </w:rPr>
        <w:t>Bertold</w:t>
      </w:r>
      <w:proofErr w:type="spellEnd"/>
      <w:r>
        <w:rPr>
          <w:rFonts w:ascii="Book Antiqua" w:eastAsia="Book Antiqua" w:hAnsi="Book Antiqua" w:cs="Book Antiqua"/>
          <w:i/>
        </w:rPr>
        <w:t xml:space="preserve"> Orsini, </w:t>
      </w:r>
      <w:proofErr w:type="spellStart"/>
      <w:r>
        <w:rPr>
          <w:rFonts w:ascii="Book Antiqua" w:eastAsia="Book Antiqua" w:hAnsi="Book Antiqua" w:cs="Book Antiqua"/>
          <w:i/>
        </w:rPr>
        <w:t>overleden</w:t>
      </w:r>
      <w:proofErr w:type="spellEnd"/>
      <w:r>
        <w:rPr>
          <w:rFonts w:ascii="Book Antiqua" w:eastAsia="Book Antiqua" w:hAnsi="Book Antiqua" w:cs="Book Antiqua"/>
          <w:i/>
        </w:rPr>
        <w:t xml:space="preserve"> op 17 </w:t>
      </w:r>
      <w:proofErr w:type="spellStart"/>
      <w:r>
        <w:rPr>
          <w:rFonts w:ascii="Book Antiqua" w:eastAsia="Book Antiqua" w:hAnsi="Book Antiqua" w:cs="Book Antiqua"/>
          <w:i/>
        </w:rPr>
        <w:t>augustus</w:t>
      </w:r>
      <w:proofErr w:type="spellEnd"/>
      <w:r>
        <w:rPr>
          <w:rFonts w:ascii="Book Antiqua" w:eastAsia="Book Antiqua" w:hAnsi="Book Antiqua" w:cs="Book Antiqua"/>
          <w:i/>
        </w:rPr>
        <w:t xml:space="preserve"> 2021, met het </w:t>
      </w:r>
      <w:proofErr w:type="spellStart"/>
      <w:r>
        <w:rPr>
          <w:rFonts w:ascii="Book Antiqua" w:eastAsia="Book Antiqua" w:hAnsi="Book Antiqua" w:cs="Book Antiqua"/>
          <w:i/>
        </w:rPr>
        <w:t>doel</w:t>
      </w:r>
      <w:proofErr w:type="spellEnd"/>
      <w:r>
        <w:rPr>
          <w:rFonts w:ascii="Book Antiqua" w:eastAsia="Book Antiqua" w:hAnsi="Book Antiqua" w:cs="Book Antiqua"/>
          <w:i/>
        </w:rPr>
        <w:t xml:space="preserve"> de Fonds Médard en het Médard Museum (Musée de France </w:t>
      </w:r>
      <w:proofErr w:type="spellStart"/>
      <w:r>
        <w:rPr>
          <w:rFonts w:ascii="Book Antiqua" w:eastAsia="Book Antiqua" w:hAnsi="Book Antiqua" w:cs="Book Antiqua"/>
          <w:i/>
        </w:rPr>
        <w:t>sedert</w:t>
      </w:r>
      <w:proofErr w:type="spellEnd"/>
      <w:r>
        <w:rPr>
          <w:rFonts w:ascii="Book Antiqua" w:eastAsia="Book Antiqua" w:hAnsi="Book Antiqua" w:cs="Book Antiqua"/>
          <w:i/>
        </w:rPr>
        <w:t xml:space="preserve"> 2017) in de </w:t>
      </w:r>
      <w:proofErr w:type="spellStart"/>
      <w:r>
        <w:rPr>
          <w:rFonts w:ascii="Book Antiqua" w:eastAsia="Book Antiqua" w:hAnsi="Book Antiqua" w:cs="Book Antiqua"/>
          <w:i/>
        </w:rPr>
        <w:t>stad</w:t>
      </w:r>
      <w:proofErr w:type="spellEnd"/>
      <w:r>
        <w:rPr>
          <w:rFonts w:ascii="Book Antiqua" w:eastAsia="Book Antiqua" w:hAnsi="Book Antiqua" w:cs="Book Antiqua"/>
          <w:i/>
        </w:rPr>
        <w:t xml:space="preserve"> Lunel, </w:t>
      </w:r>
      <w:proofErr w:type="spellStart"/>
      <w:r>
        <w:rPr>
          <w:rFonts w:ascii="Book Antiqua" w:eastAsia="Book Antiqua" w:hAnsi="Book Antiqua" w:cs="Book Antiqua"/>
          <w:i/>
        </w:rPr>
        <w:t>bekend</w:t>
      </w:r>
      <w:proofErr w:type="spellEnd"/>
      <w:r>
        <w:rPr>
          <w:rFonts w:ascii="Book Antiqua" w:eastAsia="Book Antiqua" w:hAnsi="Book Antiqua" w:cs="Book Antiqua"/>
          <w:i/>
        </w:rPr>
        <w:t xml:space="preserve"> te</w:t>
      </w:r>
      <w:r>
        <w:rPr>
          <w:rFonts w:ascii="Book Antiqua" w:eastAsia="Book Antiqua" w:hAnsi="Book Antiqua" w:cs="Book Antiqua"/>
          <w:i/>
        </w:rPr>
        <w:t xml:space="preserve"> </w:t>
      </w:r>
      <w:proofErr w:type="spellStart"/>
      <w:r>
        <w:rPr>
          <w:rFonts w:ascii="Book Antiqua" w:eastAsia="Book Antiqua" w:hAnsi="Book Antiqua" w:cs="Book Antiqua"/>
          <w:i/>
        </w:rPr>
        <w:t>maken</w:t>
      </w:r>
      <w:proofErr w:type="spellEnd"/>
      <w:r>
        <w:rPr>
          <w:rFonts w:ascii="Book Antiqua" w:eastAsia="Book Antiqua" w:hAnsi="Book Antiqua" w:cs="Book Antiqua"/>
          <w:i/>
        </w:rPr>
        <w:t>.</w:t>
      </w:r>
    </w:p>
    <w:p w:rsidR="001052B6" w:rsidRDefault="001052B6" w:rsidP="00C17247">
      <w:pPr>
        <w:ind w:left="0" w:hanging="2"/>
        <w:jc w:val="both"/>
        <w:rPr>
          <w:rFonts w:ascii="Book Antiqua" w:eastAsia="Book Antiqua" w:hAnsi="Book Antiqua" w:cs="Book Antiqua"/>
          <w:i/>
        </w:rPr>
      </w:pPr>
    </w:p>
    <w:p w:rsidR="001052B6" w:rsidRDefault="008D474B" w:rsidP="00C17247">
      <w:pPr>
        <w:ind w:left="0" w:hanging="2"/>
        <w:jc w:val="both"/>
        <w:rPr>
          <w:rFonts w:ascii="Book Antiqua" w:eastAsia="Book Antiqua" w:hAnsi="Book Antiqua" w:cs="Book Antiqua"/>
          <w:i/>
        </w:rPr>
      </w:pPr>
      <w:r>
        <w:rPr>
          <w:rFonts w:ascii="Book Antiqua" w:eastAsia="Book Antiqua" w:hAnsi="Book Antiqua" w:cs="Book Antiqua"/>
          <w:i/>
        </w:rPr>
        <w:t xml:space="preserve">De </w:t>
      </w:r>
      <w:proofErr w:type="spellStart"/>
      <w:r>
        <w:rPr>
          <w:rFonts w:ascii="Book Antiqua" w:eastAsia="Book Antiqua" w:hAnsi="Book Antiqua" w:cs="Book Antiqua"/>
          <w:i/>
        </w:rPr>
        <w:t>passie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voor</w:t>
      </w:r>
      <w:proofErr w:type="spellEnd"/>
      <w:r>
        <w:rPr>
          <w:rFonts w:ascii="Book Antiqua" w:eastAsia="Book Antiqua" w:hAnsi="Book Antiqua" w:cs="Book Antiqua"/>
          <w:i/>
        </w:rPr>
        <w:t xml:space="preserve"> het </w:t>
      </w:r>
      <w:proofErr w:type="spellStart"/>
      <w:r>
        <w:rPr>
          <w:rFonts w:ascii="Book Antiqua" w:eastAsia="Book Antiqua" w:hAnsi="Book Antiqua" w:cs="Book Antiqua"/>
          <w:i/>
        </w:rPr>
        <w:t>boek</w:t>
      </w:r>
      <w:proofErr w:type="spellEnd"/>
      <w:r>
        <w:rPr>
          <w:rFonts w:ascii="Book Antiqua" w:eastAsia="Book Antiqua" w:hAnsi="Book Antiqua" w:cs="Book Antiqua"/>
          <w:i/>
        </w:rPr>
        <w:t xml:space="preserve"> en de </w:t>
      </w:r>
      <w:proofErr w:type="spellStart"/>
      <w:r>
        <w:rPr>
          <w:rFonts w:ascii="Book Antiqua" w:eastAsia="Book Antiqua" w:hAnsi="Book Antiqua" w:cs="Book Antiqua"/>
          <w:i/>
        </w:rPr>
        <w:t>boekbanden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heeft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ons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aangezet</w:t>
      </w:r>
      <w:proofErr w:type="spellEnd"/>
      <w:r>
        <w:rPr>
          <w:rFonts w:ascii="Book Antiqua" w:eastAsia="Book Antiqua" w:hAnsi="Book Antiqua" w:cs="Book Antiqua"/>
          <w:i/>
        </w:rPr>
        <w:t xml:space="preserve"> om </w:t>
      </w:r>
      <w:proofErr w:type="spellStart"/>
      <w:r>
        <w:rPr>
          <w:rFonts w:ascii="Book Antiqua" w:eastAsia="Book Antiqua" w:hAnsi="Book Antiqua" w:cs="Book Antiqua"/>
          <w:i/>
        </w:rPr>
        <w:t>alle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drie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prijzen</w:t>
      </w:r>
      <w:proofErr w:type="spellEnd"/>
      <w:r>
        <w:rPr>
          <w:rFonts w:ascii="Book Antiqua" w:eastAsia="Book Antiqua" w:hAnsi="Book Antiqua" w:cs="Book Antiqua"/>
          <w:i/>
        </w:rPr>
        <w:t xml:space="preserve"> en </w:t>
      </w:r>
      <w:proofErr w:type="spellStart"/>
      <w:r>
        <w:rPr>
          <w:rFonts w:ascii="Book Antiqua" w:eastAsia="Book Antiqua" w:hAnsi="Book Antiqua" w:cs="Book Antiqua"/>
          <w:i/>
        </w:rPr>
        <w:t>een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wedstrijd</w:t>
      </w:r>
      <w:proofErr w:type="spellEnd"/>
      <w:r>
        <w:rPr>
          <w:rFonts w:ascii="Book Antiqua" w:eastAsia="Book Antiqua" w:hAnsi="Book Antiqua" w:cs="Book Antiqua"/>
          <w:i/>
        </w:rPr>
        <w:t xml:space="preserve"> te </w:t>
      </w:r>
      <w:proofErr w:type="spellStart"/>
      <w:r>
        <w:rPr>
          <w:rFonts w:ascii="Book Antiqua" w:eastAsia="Book Antiqua" w:hAnsi="Book Antiqua" w:cs="Book Antiqua"/>
          <w:i/>
        </w:rPr>
        <w:t>organiseren</w:t>
      </w:r>
      <w:proofErr w:type="spellEnd"/>
      <w:r>
        <w:rPr>
          <w:rFonts w:ascii="Book Antiqua" w:eastAsia="Book Antiqua" w:hAnsi="Book Antiqua" w:cs="Book Antiqua"/>
          <w:i/>
        </w:rPr>
        <w:t xml:space="preserve">, met de </w:t>
      </w:r>
      <w:proofErr w:type="spellStart"/>
      <w:r>
        <w:rPr>
          <w:rFonts w:ascii="Book Antiqua" w:eastAsia="Book Antiqua" w:hAnsi="Book Antiqua" w:cs="Book Antiqua"/>
          <w:i/>
        </w:rPr>
        <w:t>bedoeling</w:t>
      </w:r>
      <w:proofErr w:type="spellEnd"/>
      <w:r>
        <w:rPr>
          <w:rFonts w:ascii="Book Antiqua" w:eastAsia="Book Antiqua" w:hAnsi="Book Antiqua" w:cs="Book Antiqua"/>
          <w:i/>
        </w:rPr>
        <w:t xml:space="preserve"> de </w:t>
      </w:r>
      <w:proofErr w:type="spellStart"/>
      <w:r>
        <w:rPr>
          <w:rFonts w:ascii="Book Antiqua" w:eastAsia="Book Antiqua" w:hAnsi="Book Antiqua" w:cs="Book Antiqua"/>
          <w:i/>
        </w:rPr>
        <w:t>kunst</w:t>
      </w:r>
      <w:proofErr w:type="spellEnd"/>
      <w:r>
        <w:rPr>
          <w:rFonts w:ascii="Book Antiqua" w:eastAsia="Book Antiqua" w:hAnsi="Book Antiqua" w:cs="Book Antiqua"/>
          <w:i/>
        </w:rPr>
        <w:t xml:space="preserve"> en de </w:t>
      </w:r>
      <w:proofErr w:type="spellStart"/>
      <w:r>
        <w:rPr>
          <w:rFonts w:ascii="Book Antiqua" w:eastAsia="Book Antiqua" w:hAnsi="Book Antiqua" w:cs="Book Antiqua"/>
          <w:i/>
        </w:rPr>
        <w:t>vakkennis</w:t>
      </w:r>
      <w:proofErr w:type="spellEnd"/>
      <w:r>
        <w:rPr>
          <w:rFonts w:ascii="Book Antiqua" w:eastAsia="Book Antiqua" w:hAnsi="Book Antiqua" w:cs="Book Antiqua"/>
          <w:i/>
        </w:rPr>
        <w:t xml:space="preserve"> van het </w:t>
      </w:r>
      <w:proofErr w:type="spellStart"/>
      <w:r>
        <w:rPr>
          <w:rFonts w:ascii="Book Antiqua" w:eastAsia="Book Antiqua" w:hAnsi="Book Antiqua" w:cs="Book Antiqua"/>
          <w:i/>
        </w:rPr>
        <w:t>boekbinden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bij</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breder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publiek</w:t>
      </w:r>
      <w:proofErr w:type="spellEnd"/>
      <w:r>
        <w:rPr>
          <w:rFonts w:ascii="Book Antiqua" w:eastAsia="Book Antiqua" w:hAnsi="Book Antiqua" w:cs="Book Antiqua"/>
          <w:i/>
        </w:rPr>
        <w:t xml:space="preserve"> te </w:t>
      </w:r>
      <w:proofErr w:type="spellStart"/>
      <w:r>
        <w:rPr>
          <w:rFonts w:ascii="Book Antiqua" w:eastAsia="Book Antiqua" w:hAnsi="Book Antiqua" w:cs="Book Antiqua"/>
          <w:i/>
        </w:rPr>
        <w:t>promoten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alsmede</w:t>
      </w:r>
      <w:proofErr w:type="spellEnd"/>
      <w:r>
        <w:rPr>
          <w:rFonts w:ascii="Book Antiqua" w:eastAsia="Book Antiqua" w:hAnsi="Book Antiqua" w:cs="Book Antiqua"/>
          <w:i/>
        </w:rPr>
        <w:t xml:space="preserve"> de </w:t>
      </w:r>
      <w:proofErr w:type="spellStart"/>
      <w:r>
        <w:rPr>
          <w:rFonts w:ascii="Book Antiqua" w:eastAsia="Book Antiqua" w:hAnsi="Book Antiqua" w:cs="Book Antiqua"/>
          <w:i/>
        </w:rPr>
        <w:t>passie</w:t>
      </w:r>
      <w:proofErr w:type="spellEnd"/>
      <w:r>
        <w:rPr>
          <w:rFonts w:ascii="Book Antiqua" w:eastAsia="Book Antiqua" w:hAnsi="Book Antiqua" w:cs="Book Antiqua"/>
          <w:i/>
        </w:rPr>
        <w:t xml:space="preserve"> van de </w:t>
      </w:r>
      <w:proofErr w:type="spellStart"/>
      <w:r>
        <w:rPr>
          <w:rFonts w:ascii="Book Antiqua" w:eastAsia="Book Antiqua" w:hAnsi="Book Antiqua" w:cs="Book Antiqua"/>
          <w:i/>
        </w:rPr>
        <w:t>biblio</w:t>
      </w:r>
      <w:r>
        <w:rPr>
          <w:rFonts w:ascii="Book Antiqua" w:eastAsia="Book Antiqua" w:hAnsi="Book Antiqua" w:cs="Book Antiqua"/>
          <w:i/>
        </w:rPr>
        <w:t>fielen</w:t>
      </w:r>
      <w:proofErr w:type="spellEnd"/>
      <w:r>
        <w:rPr>
          <w:rFonts w:ascii="Book Antiqua" w:eastAsia="Book Antiqua" w:hAnsi="Book Antiqua" w:cs="Book Antiqua"/>
          <w:i/>
        </w:rPr>
        <w:t xml:space="preserve">. </w:t>
      </w:r>
    </w:p>
    <w:p w:rsidR="001052B6" w:rsidRDefault="001052B6" w:rsidP="00C17247">
      <w:pPr>
        <w:ind w:left="0" w:hanging="2"/>
        <w:jc w:val="both"/>
        <w:rPr>
          <w:rFonts w:ascii="Book Antiqua" w:eastAsia="Book Antiqua" w:hAnsi="Book Antiqua" w:cs="Book Antiqua"/>
          <w:i/>
        </w:rPr>
      </w:pPr>
    </w:p>
    <w:p w:rsidR="001052B6" w:rsidRDefault="008D474B" w:rsidP="00C17247">
      <w:pPr>
        <w:ind w:left="0" w:hanging="2"/>
        <w:jc w:val="both"/>
        <w:rPr>
          <w:rFonts w:ascii="Book Antiqua" w:eastAsia="Book Antiqua" w:hAnsi="Book Antiqua" w:cs="Book Antiqua"/>
          <w:i/>
        </w:rPr>
      </w:pPr>
      <w:r>
        <w:rPr>
          <w:rFonts w:ascii="Book Antiqua" w:eastAsia="Book Antiqua" w:hAnsi="Book Antiqua" w:cs="Book Antiqua"/>
          <w:i/>
        </w:rPr>
        <w:t xml:space="preserve">De </w:t>
      </w:r>
      <w:proofErr w:type="spellStart"/>
      <w:r>
        <w:rPr>
          <w:rFonts w:ascii="Book Antiqua" w:eastAsia="Book Antiqua" w:hAnsi="Book Antiqua" w:cs="Book Antiqua"/>
          <w:i/>
        </w:rPr>
        <w:t>vier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eerste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prijzen</w:t>
      </w:r>
      <w:proofErr w:type="spellEnd"/>
      <w:r>
        <w:rPr>
          <w:rFonts w:ascii="Book Antiqua" w:eastAsia="Book Antiqua" w:hAnsi="Book Antiqua" w:cs="Book Antiqua"/>
          <w:i/>
        </w:rPr>
        <w:t xml:space="preserve"> die </w:t>
      </w:r>
      <w:proofErr w:type="spellStart"/>
      <w:r>
        <w:rPr>
          <w:rFonts w:ascii="Book Antiqua" w:eastAsia="Book Antiqua" w:hAnsi="Book Antiqua" w:cs="Book Antiqua"/>
          <w:i/>
        </w:rPr>
        <w:t>wij</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organiseerden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hebben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een</w:t>
      </w:r>
      <w:proofErr w:type="spellEnd"/>
      <w:r>
        <w:rPr>
          <w:rFonts w:ascii="Book Antiqua" w:eastAsia="Book Antiqua" w:hAnsi="Book Antiqua" w:cs="Book Antiqua"/>
          <w:i/>
        </w:rPr>
        <w:t xml:space="preserve"> internationale </w:t>
      </w:r>
      <w:proofErr w:type="spellStart"/>
      <w:r>
        <w:rPr>
          <w:rFonts w:ascii="Book Antiqua" w:eastAsia="Book Antiqua" w:hAnsi="Book Antiqua" w:cs="Book Antiqua"/>
          <w:i/>
        </w:rPr>
        <w:t>weerklank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gehad</w:t>
      </w:r>
      <w:proofErr w:type="spellEnd"/>
      <w:r>
        <w:rPr>
          <w:rFonts w:ascii="Book Antiqua" w:eastAsia="Book Antiqua" w:hAnsi="Book Antiqua" w:cs="Book Antiqua"/>
          <w:i/>
        </w:rPr>
        <w:t xml:space="preserve">; </w:t>
      </w:r>
      <w:r>
        <w:rPr>
          <w:rFonts w:ascii="Book Antiqua" w:eastAsia="Book Antiqua" w:hAnsi="Book Antiqua" w:cs="Book Antiqua"/>
          <w:i/>
        </w:rPr>
        <w:t xml:space="preserve"> </w:t>
      </w:r>
      <w:r>
        <w:rPr>
          <w:rFonts w:ascii="Book Antiqua" w:eastAsia="Book Antiqua" w:hAnsi="Book Antiqua" w:cs="Book Antiqua"/>
          <w:i/>
        </w:rPr>
        <w:t xml:space="preserve">de </w:t>
      </w:r>
      <w:proofErr w:type="spellStart"/>
      <w:r>
        <w:rPr>
          <w:rFonts w:ascii="Book Antiqua" w:eastAsia="Book Antiqua" w:hAnsi="Book Antiqua" w:cs="Book Antiqua"/>
          <w:i/>
        </w:rPr>
        <w:t>stad</w:t>
      </w:r>
      <w:proofErr w:type="spellEnd"/>
      <w:r>
        <w:rPr>
          <w:rFonts w:ascii="Book Antiqua" w:eastAsia="Book Antiqua" w:hAnsi="Book Antiqua" w:cs="Book Antiqua"/>
          <w:i/>
        </w:rPr>
        <w:t xml:space="preserve"> Lunel, onze </w:t>
      </w:r>
      <w:proofErr w:type="spellStart"/>
      <w:r>
        <w:rPr>
          <w:rFonts w:ascii="Book Antiqua" w:eastAsia="Book Antiqua" w:hAnsi="Book Antiqua" w:cs="Book Antiqua"/>
          <w:i/>
        </w:rPr>
        <w:t>partner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heeft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prestigieuze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locatie</w:t>
      </w:r>
      <w:proofErr w:type="spellEnd"/>
      <w:r>
        <w:rPr>
          <w:rFonts w:ascii="Book Antiqua" w:eastAsia="Book Antiqua" w:hAnsi="Book Antiqua" w:cs="Book Antiqua"/>
          <w:i/>
        </w:rPr>
        <w:t xml:space="preserve"> ter </w:t>
      </w:r>
      <w:proofErr w:type="spellStart"/>
      <w:r>
        <w:rPr>
          <w:rFonts w:ascii="Book Antiqua" w:eastAsia="Book Antiqua" w:hAnsi="Book Antiqua" w:cs="Book Antiqua"/>
          <w:i/>
        </w:rPr>
        <w:t>beschikking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gesteld</w:t>
      </w:r>
      <w:proofErr w:type="spellEnd"/>
      <w:r>
        <w:rPr>
          <w:rFonts w:ascii="Book Antiqua" w:eastAsia="Book Antiqua" w:hAnsi="Book Antiqua" w:cs="Book Antiqua"/>
          <w:i/>
        </w:rPr>
        <w:t xml:space="preserve"> om </w:t>
      </w:r>
      <w:proofErr w:type="spellStart"/>
      <w:r>
        <w:rPr>
          <w:rFonts w:ascii="Book Antiqua" w:eastAsia="Book Antiqua" w:hAnsi="Book Antiqua" w:cs="Book Antiqua"/>
          <w:i/>
        </w:rPr>
        <w:t>deze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waardevolle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tentoonstellingen</w:t>
      </w:r>
      <w:proofErr w:type="spellEnd"/>
      <w:r>
        <w:rPr>
          <w:rFonts w:ascii="Book Antiqua" w:eastAsia="Book Antiqua" w:hAnsi="Book Antiqua" w:cs="Book Antiqua"/>
          <w:i/>
        </w:rPr>
        <w:t xml:space="preserve"> te </w:t>
      </w:r>
      <w:proofErr w:type="spellStart"/>
      <w:r>
        <w:rPr>
          <w:rFonts w:ascii="Book Antiqua" w:eastAsia="Book Antiqua" w:hAnsi="Book Antiqua" w:cs="Book Antiqua"/>
          <w:i/>
        </w:rPr>
        <w:t>organiseren</w:t>
      </w:r>
      <w:proofErr w:type="spellEnd"/>
      <w:r>
        <w:rPr>
          <w:rFonts w:ascii="Book Antiqua" w:eastAsia="Book Antiqua" w:hAnsi="Book Antiqua" w:cs="Book Antiqua"/>
          <w:i/>
        </w:rPr>
        <w:t>.</w:t>
      </w:r>
    </w:p>
    <w:p w:rsidR="001052B6" w:rsidRPr="00C17247" w:rsidRDefault="008D474B" w:rsidP="00C17247">
      <w:pPr>
        <w:ind w:left="0" w:hanging="2"/>
        <w:jc w:val="both"/>
        <w:rPr>
          <w:rFonts w:ascii="Book Antiqua" w:eastAsia="Book Antiqua" w:hAnsi="Book Antiqua" w:cs="Book Antiqua"/>
          <w:i/>
          <w:lang w:val="en-US"/>
        </w:rPr>
      </w:pPr>
      <w:r w:rsidRPr="00C17247">
        <w:rPr>
          <w:rFonts w:ascii="Book Antiqua" w:eastAsia="Book Antiqua" w:hAnsi="Book Antiqua" w:cs="Book Antiqua"/>
          <w:i/>
          <w:lang w:val="en-US"/>
        </w:rPr>
        <w:t>Wij hopen ten zeers</w:t>
      </w:r>
      <w:r w:rsidRPr="00C17247">
        <w:rPr>
          <w:rFonts w:ascii="Book Antiqua" w:eastAsia="Book Antiqua" w:hAnsi="Book Antiqua" w:cs="Book Antiqua"/>
          <w:i/>
          <w:lang w:val="en-US"/>
        </w:rPr>
        <w:t xml:space="preserve">te dat het gekozen thema de hedendaagse smaak en de gevoeligheid zal inspireren, namelijk op het gebied van innovatie en </w:t>
      </w:r>
      <w:proofErr w:type="gramStart"/>
      <w:r w:rsidRPr="00C17247">
        <w:rPr>
          <w:rFonts w:ascii="Book Antiqua" w:eastAsia="Book Antiqua" w:hAnsi="Book Antiqua" w:cs="Book Antiqua"/>
          <w:i/>
          <w:lang w:val="en-US"/>
        </w:rPr>
        <w:t>durf !</w:t>
      </w:r>
      <w:proofErr w:type="gramEnd"/>
    </w:p>
    <w:p w:rsidR="001052B6" w:rsidRPr="00C17247" w:rsidRDefault="001052B6" w:rsidP="00C17247">
      <w:pPr>
        <w:ind w:left="0" w:hanging="2"/>
        <w:jc w:val="both"/>
        <w:rPr>
          <w:rFonts w:ascii="Book Antiqua" w:eastAsia="Book Antiqua" w:hAnsi="Book Antiqua" w:cs="Book Antiqua"/>
          <w:i/>
          <w:lang w:val="en-US"/>
        </w:rPr>
      </w:pPr>
    </w:p>
    <w:p w:rsidR="001052B6" w:rsidRPr="00C17247" w:rsidRDefault="008D474B" w:rsidP="00C17247">
      <w:pPr>
        <w:ind w:left="0" w:hanging="2"/>
        <w:jc w:val="both"/>
        <w:rPr>
          <w:rFonts w:ascii="Book Antiqua" w:eastAsia="Book Antiqua" w:hAnsi="Book Antiqua" w:cs="Book Antiqua"/>
          <w:i/>
          <w:lang w:val="en-US"/>
        </w:rPr>
      </w:pPr>
      <w:r w:rsidRPr="00C17247">
        <w:rPr>
          <w:rFonts w:ascii="Book Antiqua" w:eastAsia="Book Antiqua" w:hAnsi="Book Antiqua" w:cs="Book Antiqua"/>
          <w:i/>
          <w:lang w:val="en-US"/>
        </w:rPr>
        <w:t xml:space="preserve">In het vooruitzicht van deze samenkomst voor liefhebbers van mooie boeken, </w:t>
      </w:r>
    </w:p>
    <w:p w:rsidR="001052B6" w:rsidRPr="00C17247" w:rsidRDefault="001052B6" w:rsidP="00C17247">
      <w:pPr>
        <w:ind w:left="0" w:hanging="2"/>
        <w:jc w:val="both"/>
        <w:rPr>
          <w:rFonts w:ascii="Book Antiqua" w:eastAsia="Book Antiqua" w:hAnsi="Book Antiqua" w:cs="Book Antiqua"/>
          <w:i/>
          <w:lang w:val="en-US"/>
        </w:rPr>
      </w:pPr>
    </w:p>
    <w:p w:rsidR="001052B6" w:rsidRDefault="008D474B" w:rsidP="00C17247">
      <w:pPr>
        <w:ind w:left="0" w:hanging="2"/>
        <w:jc w:val="both"/>
        <w:rPr>
          <w:rFonts w:ascii="Book Antiqua" w:eastAsia="Book Antiqua" w:hAnsi="Book Antiqua" w:cs="Book Antiqua"/>
          <w:i/>
        </w:rPr>
      </w:pPr>
      <w:proofErr w:type="gramStart"/>
      <w:r>
        <w:rPr>
          <w:rFonts w:ascii="Book Antiqua" w:eastAsia="Book Antiqua" w:hAnsi="Book Antiqua" w:cs="Book Antiqua"/>
          <w:i/>
        </w:rPr>
        <w:t>met</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vriendelijke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groeten</w:t>
      </w:r>
      <w:proofErr w:type="spellEnd"/>
      <w:r>
        <w:rPr>
          <w:rFonts w:ascii="Book Antiqua" w:eastAsia="Book Antiqua" w:hAnsi="Book Antiqua" w:cs="Book Antiqua"/>
          <w:i/>
        </w:rPr>
        <w:t>,</w:t>
      </w:r>
    </w:p>
    <w:p w:rsidR="001052B6" w:rsidRDefault="001052B6" w:rsidP="00C17247">
      <w:pPr>
        <w:ind w:left="0" w:hanging="2"/>
        <w:jc w:val="both"/>
        <w:rPr>
          <w:rFonts w:ascii="Book Antiqua" w:eastAsia="Book Antiqua" w:hAnsi="Book Antiqua" w:cs="Book Antiqua"/>
          <w:color w:val="C9211E"/>
        </w:rPr>
      </w:pPr>
    </w:p>
    <w:p w:rsidR="001052B6" w:rsidRDefault="008D474B" w:rsidP="00C17247">
      <w:pPr>
        <w:ind w:left="0" w:hanging="2"/>
        <w:jc w:val="both"/>
        <w:rPr>
          <w:rFonts w:ascii="Book Antiqua" w:eastAsia="Book Antiqua" w:hAnsi="Book Antiqua" w:cs="Book Antiqua"/>
          <w:color w:val="C9211E"/>
        </w:rPr>
      </w:pPr>
      <w:proofErr w:type="spellStart"/>
      <w:r>
        <w:rPr>
          <w:rFonts w:ascii="Book Antiqua" w:eastAsia="Book Antiqua" w:hAnsi="Book Antiqua" w:cs="Book Antiqua"/>
          <w:color w:val="C9211E"/>
        </w:rPr>
        <w:t>Tap</w:t>
      </w:r>
      <w:proofErr w:type="spellEnd"/>
    </w:p>
    <w:p w:rsidR="001052B6" w:rsidRDefault="001052B6" w:rsidP="00C17247">
      <w:pPr>
        <w:ind w:left="0" w:hanging="2"/>
        <w:jc w:val="both"/>
        <w:rPr>
          <w:rFonts w:ascii="Book Antiqua" w:eastAsia="Book Antiqua" w:hAnsi="Book Antiqua" w:cs="Book Antiqua"/>
          <w:sz w:val="22"/>
          <w:szCs w:val="22"/>
        </w:rPr>
      </w:pPr>
    </w:p>
    <w:p w:rsidR="001052B6" w:rsidRDefault="001052B6" w:rsidP="00C17247">
      <w:pPr>
        <w:ind w:left="0" w:hanging="2"/>
        <w:jc w:val="both"/>
        <w:rPr>
          <w:rFonts w:ascii="Book Antiqua" w:eastAsia="Book Antiqua" w:hAnsi="Book Antiqua" w:cs="Book Antiqua"/>
          <w:sz w:val="22"/>
          <w:szCs w:val="22"/>
        </w:rPr>
      </w:pPr>
    </w:p>
    <w:p w:rsidR="001052B6" w:rsidRDefault="008D474B" w:rsidP="00C17247">
      <w:pPr>
        <w:ind w:left="0" w:hanging="2"/>
        <w:jc w:val="center"/>
      </w:pPr>
      <w:r>
        <w:rPr>
          <w:rFonts w:ascii="Garamond" w:eastAsia="Garamond" w:hAnsi="Garamond" w:cs="Garamond"/>
          <w:b/>
          <w:sz w:val="20"/>
          <w:szCs w:val="20"/>
        </w:rPr>
        <w:t xml:space="preserve">154 avenue du Languedoc  34400 </w:t>
      </w:r>
      <w:proofErr w:type="spellStart"/>
      <w:r>
        <w:rPr>
          <w:rFonts w:ascii="Garamond" w:eastAsia="Garamond" w:hAnsi="Garamond" w:cs="Garamond"/>
          <w:b/>
          <w:sz w:val="20"/>
          <w:szCs w:val="20"/>
        </w:rPr>
        <w:t>lunel</w:t>
      </w:r>
      <w:proofErr w:type="spellEnd"/>
    </w:p>
    <w:p w:rsidR="001052B6" w:rsidRDefault="008D474B" w:rsidP="00C17247">
      <w:pPr>
        <w:ind w:left="0" w:hanging="2"/>
        <w:jc w:val="center"/>
      </w:pPr>
      <w:r>
        <w:rPr>
          <w:rFonts w:ascii="Garamond" w:eastAsia="Garamond" w:hAnsi="Garamond" w:cs="Garamond"/>
          <w:b/>
          <w:sz w:val="20"/>
          <w:szCs w:val="20"/>
        </w:rPr>
        <w:t>Tél. 06 67 07 92 38</w:t>
      </w:r>
    </w:p>
    <w:p w:rsidR="001052B6" w:rsidRDefault="008D474B" w:rsidP="00C17247">
      <w:pPr>
        <w:ind w:left="0" w:hanging="2"/>
        <w:jc w:val="center"/>
        <w:rPr>
          <w:rFonts w:ascii="Garamond" w:eastAsia="Garamond" w:hAnsi="Garamond" w:cs="Garamond"/>
          <w:sz w:val="20"/>
          <w:szCs w:val="20"/>
        </w:rPr>
      </w:pPr>
      <w:proofErr w:type="gramStart"/>
      <w:r>
        <w:rPr>
          <w:rFonts w:ascii="Garamond" w:eastAsia="Garamond" w:hAnsi="Garamond" w:cs="Garamond"/>
          <w:b/>
          <w:sz w:val="20"/>
          <w:szCs w:val="20"/>
        </w:rPr>
        <w:t>e-mail</w:t>
      </w:r>
      <w:proofErr w:type="gramEnd"/>
      <w:r>
        <w:rPr>
          <w:rFonts w:ascii="Garamond" w:eastAsia="Garamond" w:hAnsi="Garamond" w:cs="Garamond"/>
          <w:b/>
          <w:sz w:val="20"/>
          <w:szCs w:val="20"/>
        </w:rPr>
        <w:t xml:space="preserve">    </w:t>
      </w:r>
      <w:hyperlink r:id="rId21">
        <w:r>
          <w:rPr>
            <w:rFonts w:ascii="Garamond" w:eastAsia="Garamond" w:hAnsi="Garamond" w:cs="Garamond"/>
            <w:b/>
            <w:color w:val="000000"/>
            <w:sz w:val="20"/>
            <w:szCs w:val="20"/>
            <w:u w:val="single"/>
          </w:rPr>
          <w:t>mcy.rosello@wanadoo.fr</w:t>
        </w:r>
      </w:hyperlink>
    </w:p>
    <w:p w:rsidR="001052B6" w:rsidRDefault="008D474B" w:rsidP="00C17247">
      <w:pPr>
        <w:ind w:left="0" w:hanging="2"/>
        <w:jc w:val="center"/>
      </w:pPr>
      <w:r>
        <w:rPr>
          <w:rFonts w:ascii="Garamond" w:eastAsia="Garamond" w:hAnsi="Garamond" w:cs="Garamond"/>
          <w:b/>
          <w:sz w:val="20"/>
          <w:szCs w:val="20"/>
        </w:rPr>
        <w:t>lesamisdumuseeetdufondsmedard@orange.fr</w:t>
      </w:r>
    </w:p>
    <w:p w:rsidR="001052B6" w:rsidRDefault="008D474B" w:rsidP="00C17247">
      <w:pPr>
        <w:ind w:left="0" w:hanging="2"/>
        <w:jc w:val="center"/>
      </w:pPr>
      <w:r>
        <w:rPr>
          <w:rFonts w:ascii="Garamond" w:eastAsia="Garamond" w:hAnsi="Garamond" w:cs="Garamond"/>
          <w:b/>
          <w:i/>
        </w:rPr>
        <w:t>SITE : www.amisdumuseeetondsmedard.com</w:t>
      </w:r>
    </w:p>
    <w:p w:rsidR="001052B6" w:rsidRDefault="001052B6" w:rsidP="00C17247">
      <w:pPr>
        <w:ind w:left="1" w:hanging="3"/>
        <w:rPr>
          <w:rFonts w:ascii="Garamond" w:eastAsia="Garamond" w:hAnsi="Garamond" w:cs="Garamond"/>
          <w:sz w:val="32"/>
          <w:szCs w:val="32"/>
        </w:rPr>
      </w:pPr>
    </w:p>
    <w:p w:rsidR="001052B6" w:rsidRDefault="001052B6" w:rsidP="00C17247">
      <w:pPr>
        <w:ind w:left="1" w:hanging="3"/>
        <w:rPr>
          <w:sz w:val="32"/>
          <w:szCs w:val="32"/>
        </w:rPr>
      </w:pPr>
    </w:p>
    <w:p w:rsidR="001052B6" w:rsidRDefault="008D474B" w:rsidP="00C17247">
      <w:pPr>
        <w:ind w:left="0" w:hanging="2"/>
        <w:rPr>
          <w:rFonts w:ascii="Book Antiqua" w:eastAsia="Book Antiqua" w:hAnsi="Book Antiqua" w:cs="Book Antiqua"/>
          <w:sz w:val="20"/>
          <w:szCs w:val="20"/>
        </w:rPr>
      </w:pPr>
      <w:r>
        <w:rPr>
          <w:noProof/>
          <w:lang w:val="fr-BE" w:eastAsia="fr-BE"/>
        </w:rPr>
        <w:drawing>
          <wp:inline distT="0" distB="0" distL="114300" distR="114300">
            <wp:extent cx="1468120" cy="1123315"/>
            <wp:effectExtent l="0" t="0" r="0" b="0"/>
            <wp:docPr id="10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68120" cy="1123315"/>
                    </a:xfrm>
                    <a:prstGeom prst="rect">
                      <a:avLst/>
                    </a:prstGeom>
                    <a:ln/>
                  </pic:spPr>
                </pic:pic>
              </a:graphicData>
            </a:graphic>
          </wp:inline>
        </w:drawing>
      </w:r>
      <w:r>
        <w:t xml:space="preserve"> </w:t>
      </w:r>
      <w:r>
        <w:rPr>
          <w:rFonts w:ascii="Garamond" w:eastAsia="Garamond" w:hAnsi="Garamond" w:cs="Garamond"/>
          <w:b/>
          <w:color w:val="800000"/>
          <w:sz w:val="20"/>
          <w:szCs w:val="20"/>
        </w:rPr>
        <w:t>Les amis du musée et du fonds Médard</w:t>
      </w:r>
      <w:r>
        <w:rPr>
          <w:rFonts w:ascii="Garamond" w:eastAsia="Garamond" w:hAnsi="Garamond" w:cs="Garamond"/>
          <w:b/>
          <w:sz w:val="20"/>
          <w:szCs w:val="20"/>
        </w:rPr>
        <w:t xml:space="preserve"> </w:t>
      </w:r>
      <w:r>
        <w:rPr>
          <w:rFonts w:ascii="Book Antiqua" w:eastAsia="Book Antiqua" w:hAnsi="Book Antiqua" w:cs="Book Antiqua"/>
          <w:sz w:val="20"/>
          <w:szCs w:val="20"/>
        </w:rPr>
        <w:t xml:space="preserve">                                             </w:t>
      </w:r>
      <w:r>
        <w:rPr>
          <w:noProof/>
          <w:lang w:val="fr-BE" w:eastAsia="fr-BE"/>
        </w:rPr>
        <w:drawing>
          <wp:inline distT="0" distB="0" distL="114300" distR="114300">
            <wp:extent cx="589915" cy="703580"/>
            <wp:effectExtent l="0" t="0" r="0" b="0"/>
            <wp:docPr id="10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589915" cy="703580"/>
                    </a:xfrm>
                    <a:prstGeom prst="rect">
                      <a:avLst/>
                    </a:prstGeom>
                    <a:ln/>
                  </pic:spPr>
                </pic:pic>
              </a:graphicData>
            </a:graphic>
          </wp:inline>
        </w:drawing>
      </w:r>
    </w:p>
    <w:p w:rsidR="001052B6" w:rsidRDefault="001052B6" w:rsidP="00C17247">
      <w:pPr>
        <w:ind w:left="0" w:hanging="2"/>
        <w:rPr>
          <w:rFonts w:ascii="Book Antiqua" w:eastAsia="Book Antiqua" w:hAnsi="Book Antiqua" w:cs="Book Antiqua"/>
          <w:sz w:val="20"/>
          <w:szCs w:val="20"/>
        </w:rPr>
      </w:pPr>
    </w:p>
    <w:p w:rsidR="001052B6" w:rsidRDefault="008D474B" w:rsidP="00C17247">
      <w:pPr>
        <w:ind w:left="0" w:hanging="2"/>
      </w:pPr>
      <w:r>
        <w:rPr>
          <w:rFonts w:ascii="Book Antiqua" w:eastAsia="Book Antiqua" w:hAnsi="Book Antiqua" w:cs="Book Antiqua"/>
          <w:sz w:val="20"/>
          <w:szCs w:val="20"/>
        </w:rPr>
        <w:t xml:space="preserve">     </w:t>
      </w:r>
    </w:p>
    <w:p w:rsidR="001052B6" w:rsidRDefault="001052B6" w:rsidP="00C17247">
      <w:pPr>
        <w:ind w:left="1" w:hanging="3"/>
        <w:jc w:val="center"/>
        <w:rPr>
          <w:b/>
          <w:i/>
          <w:sz w:val="32"/>
          <w:szCs w:val="32"/>
        </w:rPr>
      </w:pPr>
    </w:p>
    <w:p w:rsidR="001052B6" w:rsidRDefault="008D474B" w:rsidP="00C17247">
      <w:pPr>
        <w:ind w:left="1" w:hanging="3"/>
        <w:jc w:val="center"/>
        <w:rPr>
          <w:b/>
          <w:i/>
          <w:sz w:val="32"/>
          <w:szCs w:val="32"/>
        </w:rPr>
      </w:pPr>
      <w:r>
        <w:rPr>
          <w:b/>
          <w:i/>
          <w:sz w:val="32"/>
          <w:szCs w:val="32"/>
        </w:rPr>
        <w:t xml:space="preserve">5e Internationale </w:t>
      </w:r>
      <w:proofErr w:type="spellStart"/>
      <w:r>
        <w:rPr>
          <w:b/>
          <w:i/>
          <w:sz w:val="32"/>
          <w:szCs w:val="32"/>
        </w:rPr>
        <w:t>Boekbindingsprijs</w:t>
      </w:r>
      <w:proofErr w:type="spellEnd"/>
      <w:r>
        <w:rPr>
          <w:b/>
          <w:i/>
          <w:sz w:val="32"/>
          <w:szCs w:val="32"/>
        </w:rPr>
        <w:t xml:space="preserve"> 2022</w:t>
      </w:r>
    </w:p>
    <w:p w:rsidR="001052B6" w:rsidRDefault="008D474B" w:rsidP="00C17247">
      <w:pPr>
        <w:ind w:left="1" w:hanging="3"/>
        <w:jc w:val="center"/>
        <w:rPr>
          <w:b/>
          <w:i/>
          <w:sz w:val="32"/>
          <w:szCs w:val="32"/>
        </w:rPr>
      </w:pPr>
      <w:proofErr w:type="spellStart"/>
      <w:r>
        <w:rPr>
          <w:b/>
          <w:i/>
          <w:sz w:val="32"/>
          <w:szCs w:val="32"/>
        </w:rPr>
        <w:t>Vergulding</w:t>
      </w:r>
      <w:proofErr w:type="spellEnd"/>
      <w:r>
        <w:rPr>
          <w:b/>
          <w:i/>
          <w:sz w:val="32"/>
          <w:szCs w:val="32"/>
        </w:rPr>
        <w:t xml:space="preserve"> en </w:t>
      </w:r>
      <w:proofErr w:type="spellStart"/>
      <w:r>
        <w:rPr>
          <w:b/>
          <w:i/>
          <w:sz w:val="32"/>
          <w:szCs w:val="32"/>
        </w:rPr>
        <w:t>Boekbinding</w:t>
      </w:r>
      <w:proofErr w:type="spellEnd"/>
      <w:r>
        <w:rPr>
          <w:b/>
          <w:i/>
          <w:sz w:val="32"/>
          <w:szCs w:val="32"/>
        </w:rPr>
        <w:t xml:space="preserve">, van </w:t>
      </w:r>
      <w:proofErr w:type="gramStart"/>
      <w:r>
        <w:rPr>
          <w:b/>
          <w:i/>
          <w:sz w:val="32"/>
          <w:szCs w:val="32"/>
        </w:rPr>
        <w:t xml:space="preserve">de </w:t>
      </w:r>
      <w:proofErr w:type="spellStart"/>
      <w:r>
        <w:rPr>
          <w:b/>
          <w:i/>
          <w:sz w:val="32"/>
          <w:szCs w:val="32"/>
        </w:rPr>
        <w:t>ijzers</w:t>
      </w:r>
      <w:proofErr w:type="spellEnd"/>
      <w:proofErr w:type="gramEnd"/>
      <w:r>
        <w:rPr>
          <w:b/>
          <w:i/>
          <w:sz w:val="32"/>
          <w:szCs w:val="32"/>
        </w:rPr>
        <w:t xml:space="preserve"> van </w:t>
      </w:r>
      <w:proofErr w:type="spellStart"/>
      <w:r>
        <w:rPr>
          <w:b/>
          <w:i/>
          <w:sz w:val="32"/>
          <w:szCs w:val="32"/>
        </w:rPr>
        <w:t>Simier</w:t>
      </w:r>
      <w:proofErr w:type="spellEnd"/>
      <w:r>
        <w:rPr>
          <w:b/>
          <w:i/>
          <w:sz w:val="32"/>
          <w:szCs w:val="32"/>
        </w:rPr>
        <w:t xml:space="preserve"> </w:t>
      </w:r>
      <w:proofErr w:type="spellStart"/>
      <w:r>
        <w:rPr>
          <w:b/>
          <w:i/>
          <w:sz w:val="32"/>
          <w:szCs w:val="32"/>
        </w:rPr>
        <w:t>tot</w:t>
      </w:r>
      <w:proofErr w:type="spellEnd"/>
      <w:r>
        <w:rPr>
          <w:b/>
          <w:i/>
          <w:sz w:val="32"/>
          <w:szCs w:val="32"/>
        </w:rPr>
        <w:t xml:space="preserve"> de </w:t>
      </w:r>
      <w:proofErr w:type="spellStart"/>
      <w:r>
        <w:rPr>
          <w:b/>
          <w:i/>
          <w:sz w:val="32"/>
          <w:szCs w:val="32"/>
        </w:rPr>
        <w:t>vergulders</w:t>
      </w:r>
      <w:proofErr w:type="spellEnd"/>
      <w:r>
        <w:rPr>
          <w:b/>
          <w:i/>
          <w:sz w:val="32"/>
          <w:szCs w:val="32"/>
        </w:rPr>
        <w:t xml:space="preserve"> van de XXIe </w:t>
      </w:r>
      <w:proofErr w:type="spellStart"/>
      <w:r>
        <w:rPr>
          <w:b/>
          <w:i/>
          <w:sz w:val="32"/>
          <w:szCs w:val="32"/>
        </w:rPr>
        <w:t>eeuw</w:t>
      </w:r>
      <w:proofErr w:type="spellEnd"/>
      <w:r>
        <w:rPr>
          <w:b/>
          <w:i/>
          <w:sz w:val="32"/>
          <w:szCs w:val="32"/>
        </w:rPr>
        <w:t>,</w:t>
      </w:r>
    </w:p>
    <w:p w:rsidR="001052B6" w:rsidRDefault="008D474B" w:rsidP="00C17247">
      <w:pPr>
        <w:ind w:left="1" w:hanging="3"/>
        <w:jc w:val="center"/>
        <w:rPr>
          <w:rFonts w:ascii="Book Antiqua" w:eastAsia="Book Antiqua" w:hAnsi="Book Antiqua" w:cs="Book Antiqua"/>
          <w:sz w:val="20"/>
          <w:szCs w:val="20"/>
        </w:rPr>
      </w:pPr>
      <w:proofErr w:type="spellStart"/>
      <w:proofErr w:type="gramStart"/>
      <w:r>
        <w:rPr>
          <w:b/>
          <w:i/>
          <w:sz w:val="32"/>
          <w:szCs w:val="32"/>
        </w:rPr>
        <w:t>naar</w:t>
      </w:r>
      <w:proofErr w:type="spellEnd"/>
      <w:proofErr w:type="gramEnd"/>
      <w:r>
        <w:rPr>
          <w:b/>
          <w:i/>
          <w:sz w:val="32"/>
          <w:szCs w:val="32"/>
        </w:rPr>
        <w:t xml:space="preserve"> </w:t>
      </w:r>
      <w:proofErr w:type="spellStart"/>
      <w:r>
        <w:rPr>
          <w:b/>
          <w:i/>
          <w:sz w:val="32"/>
          <w:szCs w:val="32"/>
        </w:rPr>
        <w:t>aanleiding</w:t>
      </w:r>
      <w:proofErr w:type="spellEnd"/>
      <w:r>
        <w:rPr>
          <w:b/>
          <w:i/>
          <w:sz w:val="32"/>
          <w:szCs w:val="32"/>
        </w:rPr>
        <w:t xml:space="preserve"> van de </w:t>
      </w:r>
      <w:proofErr w:type="spellStart"/>
      <w:r>
        <w:rPr>
          <w:b/>
          <w:i/>
          <w:sz w:val="32"/>
          <w:szCs w:val="32"/>
        </w:rPr>
        <w:t>tentoonstelling</w:t>
      </w:r>
      <w:proofErr w:type="spellEnd"/>
      <w:r>
        <w:rPr>
          <w:b/>
          <w:i/>
          <w:sz w:val="32"/>
          <w:szCs w:val="32"/>
        </w:rPr>
        <w:t xml:space="preserve"> in het Musée Médard</w:t>
      </w:r>
    </w:p>
    <w:p w:rsidR="001052B6" w:rsidRDefault="001052B6" w:rsidP="00C17247">
      <w:pPr>
        <w:ind w:left="1" w:hanging="3"/>
        <w:jc w:val="center"/>
        <w:rPr>
          <w:sz w:val="32"/>
          <w:szCs w:val="32"/>
        </w:rPr>
      </w:pPr>
    </w:p>
    <w:p w:rsidR="001052B6" w:rsidRDefault="008D474B" w:rsidP="00C17247">
      <w:pPr>
        <w:ind w:left="1" w:hanging="3"/>
        <w:rPr>
          <w:rFonts w:ascii="Book Antiqua" w:eastAsia="Book Antiqua" w:hAnsi="Book Antiqua" w:cs="Book Antiqua"/>
          <w:b/>
          <w:sz w:val="32"/>
          <w:szCs w:val="32"/>
        </w:rPr>
      </w:pPr>
      <w:proofErr w:type="spellStart"/>
      <w:r>
        <w:rPr>
          <w:rFonts w:ascii="Book Antiqua" w:eastAsia="Book Antiqua" w:hAnsi="Book Antiqua" w:cs="Book Antiqua"/>
          <w:b/>
          <w:sz w:val="32"/>
          <w:szCs w:val="32"/>
        </w:rPr>
        <w:t>Autorisati</w:t>
      </w:r>
      <w:r>
        <w:rPr>
          <w:rFonts w:ascii="Book Antiqua" w:eastAsia="Book Antiqua" w:hAnsi="Book Antiqua" w:cs="Book Antiqua"/>
          <w:b/>
          <w:sz w:val="32"/>
          <w:szCs w:val="32"/>
        </w:rPr>
        <w:t>e</w:t>
      </w:r>
      <w:proofErr w:type="spellEnd"/>
      <w:r>
        <w:rPr>
          <w:rFonts w:ascii="Book Antiqua" w:eastAsia="Book Antiqua" w:hAnsi="Book Antiqua" w:cs="Book Antiqua"/>
          <w:b/>
          <w:sz w:val="32"/>
          <w:szCs w:val="32"/>
        </w:rPr>
        <w:t xml:space="preserve"> om </w:t>
      </w:r>
      <w:proofErr w:type="spellStart"/>
      <w:r>
        <w:rPr>
          <w:rFonts w:ascii="Book Antiqua" w:eastAsia="Book Antiqua" w:hAnsi="Book Antiqua" w:cs="Book Antiqua"/>
          <w:b/>
          <w:sz w:val="32"/>
          <w:szCs w:val="32"/>
        </w:rPr>
        <w:t>één</w:t>
      </w:r>
      <w:proofErr w:type="spellEnd"/>
      <w:r>
        <w:rPr>
          <w:rFonts w:ascii="Book Antiqua" w:eastAsia="Book Antiqua" w:hAnsi="Book Antiqua" w:cs="Book Antiqua"/>
          <w:b/>
          <w:sz w:val="32"/>
          <w:szCs w:val="32"/>
        </w:rPr>
        <w:t xml:space="preserve"> of </w:t>
      </w:r>
      <w:proofErr w:type="spellStart"/>
      <w:r>
        <w:rPr>
          <w:rFonts w:ascii="Book Antiqua" w:eastAsia="Book Antiqua" w:hAnsi="Book Antiqua" w:cs="Book Antiqua"/>
          <w:b/>
          <w:sz w:val="32"/>
          <w:szCs w:val="32"/>
        </w:rPr>
        <w:t>meer</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werken</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ten</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toon</w:t>
      </w:r>
      <w:proofErr w:type="spellEnd"/>
      <w:r>
        <w:rPr>
          <w:rFonts w:ascii="Book Antiqua" w:eastAsia="Book Antiqua" w:hAnsi="Book Antiqua" w:cs="Book Antiqua"/>
          <w:b/>
          <w:sz w:val="32"/>
          <w:szCs w:val="32"/>
        </w:rPr>
        <w:t xml:space="preserve"> te </w:t>
      </w:r>
      <w:proofErr w:type="spellStart"/>
      <w:r>
        <w:rPr>
          <w:rFonts w:ascii="Book Antiqua" w:eastAsia="Book Antiqua" w:hAnsi="Book Antiqua" w:cs="Book Antiqua"/>
          <w:b/>
          <w:sz w:val="32"/>
          <w:szCs w:val="32"/>
        </w:rPr>
        <w:t>stellen</w:t>
      </w:r>
      <w:proofErr w:type="spellEnd"/>
      <w:r>
        <w:rPr>
          <w:rFonts w:ascii="Book Antiqua" w:eastAsia="Book Antiqua" w:hAnsi="Book Antiqua" w:cs="Book Antiqua"/>
          <w:b/>
          <w:sz w:val="32"/>
          <w:szCs w:val="32"/>
        </w:rPr>
        <w:t xml:space="preserve"> van 4 </w:t>
      </w:r>
      <w:proofErr w:type="spellStart"/>
      <w:r>
        <w:rPr>
          <w:rFonts w:ascii="Book Antiqua" w:eastAsia="Book Antiqua" w:hAnsi="Book Antiqua" w:cs="Book Antiqua"/>
          <w:b/>
          <w:sz w:val="32"/>
          <w:szCs w:val="32"/>
        </w:rPr>
        <w:t>mei</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tot</w:t>
      </w:r>
      <w:proofErr w:type="spellEnd"/>
      <w:r>
        <w:rPr>
          <w:rFonts w:ascii="Book Antiqua" w:eastAsia="Book Antiqua" w:hAnsi="Book Antiqua" w:cs="Book Antiqua"/>
          <w:b/>
          <w:sz w:val="32"/>
          <w:szCs w:val="32"/>
        </w:rPr>
        <w:t xml:space="preserve"> en </w:t>
      </w:r>
      <w:proofErr w:type="spellStart"/>
      <w:r>
        <w:rPr>
          <w:rFonts w:ascii="Book Antiqua" w:eastAsia="Book Antiqua" w:hAnsi="Book Antiqua" w:cs="Book Antiqua"/>
          <w:b/>
          <w:sz w:val="32"/>
          <w:szCs w:val="32"/>
        </w:rPr>
        <w:t>met</w:t>
      </w:r>
      <w:proofErr w:type="spellEnd"/>
      <w:r>
        <w:rPr>
          <w:rFonts w:ascii="Book Antiqua" w:eastAsia="Book Antiqua" w:hAnsi="Book Antiqua" w:cs="Book Antiqua"/>
          <w:b/>
          <w:sz w:val="32"/>
          <w:szCs w:val="32"/>
        </w:rPr>
        <w:t xml:space="preserve"> 18 </w:t>
      </w:r>
      <w:proofErr w:type="spellStart"/>
      <w:r>
        <w:rPr>
          <w:rFonts w:ascii="Book Antiqua" w:eastAsia="Book Antiqua" w:hAnsi="Book Antiqua" w:cs="Book Antiqua"/>
          <w:b/>
          <w:sz w:val="32"/>
          <w:szCs w:val="32"/>
        </w:rPr>
        <w:t>september</w:t>
      </w:r>
      <w:proofErr w:type="spellEnd"/>
      <w:r>
        <w:rPr>
          <w:rFonts w:ascii="Book Antiqua" w:eastAsia="Book Antiqua" w:hAnsi="Book Antiqua" w:cs="Book Antiqua"/>
          <w:b/>
          <w:sz w:val="32"/>
          <w:szCs w:val="32"/>
        </w:rPr>
        <w:t xml:space="preserve"> 2022, in het Musée Médard te Lunel.</w:t>
      </w:r>
      <w:r>
        <w:rPr>
          <w:rFonts w:ascii="Book Antiqua" w:eastAsia="Book Antiqua" w:hAnsi="Book Antiqua" w:cs="Book Antiqua"/>
          <w:b/>
          <w:sz w:val="32"/>
          <w:szCs w:val="32"/>
        </w:rPr>
        <w:t xml:space="preserve"> </w:t>
      </w:r>
    </w:p>
    <w:p w:rsidR="001052B6" w:rsidRDefault="001052B6" w:rsidP="00C17247">
      <w:pPr>
        <w:ind w:left="1" w:hanging="3"/>
        <w:rPr>
          <w:rFonts w:ascii="Book Antiqua" w:eastAsia="Book Antiqua" w:hAnsi="Book Antiqua" w:cs="Book Antiqua"/>
          <w:sz w:val="32"/>
          <w:szCs w:val="32"/>
        </w:rPr>
      </w:pPr>
    </w:p>
    <w:p w:rsidR="001052B6" w:rsidRDefault="008D474B" w:rsidP="00C17247">
      <w:pPr>
        <w:ind w:left="1" w:hanging="3"/>
      </w:pPr>
      <w:proofErr w:type="spellStart"/>
      <w:r>
        <w:rPr>
          <w:i/>
          <w:sz w:val="32"/>
          <w:szCs w:val="32"/>
        </w:rPr>
        <w:t>Naam</w:t>
      </w:r>
      <w:proofErr w:type="spellEnd"/>
      <w:r>
        <w:rPr>
          <w:i/>
          <w:sz w:val="32"/>
          <w:szCs w:val="32"/>
        </w:rPr>
        <w:t xml:space="preserve"> </w:t>
      </w:r>
      <w:proofErr w:type="spellStart"/>
      <w:r>
        <w:rPr>
          <w:i/>
          <w:sz w:val="32"/>
          <w:szCs w:val="32"/>
        </w:rPr>
        <w:t>boekbinder</w:t>
      </w:r>
      <w:proofErr w:type="spellEnd"/>
      <w:r>
        <w:rPr>
          <w:i/>
          <w:sz w:val="32"/>
          <w:szCs w:val="32"/>
        </w:rPr>
        <w:t>…………………………………………………………………</w:t>
      </w:r>
    </w:p>
    <w:p w:rsidR="001052B6" w:rsidRDefault="001052B6" w:rsidP="00C17247">
      <w:pPr>
        <w:ind w:left="1" w:hanging="3"/>
        <w:rPr>
          <w:sz w:val="32"/>
          <w:szCs w:val="32"/>
        </w:rPr>
      </w:pPr>
    </w:p>
    <w:p w:rsidR="001052B6" w:rsidRDefault="008D474B" w:rsidP="00C17247">
      <w:pPr>
        <w:ind w:left="1" w:hanging="3"/>
      </w:pPr>
      <w:r>
        <w:rPr>
          <w:i/>
          <w:sz w:val="32"/>
          <w:szCs w:val="32"/>
        </w:rPr>
        <w:t>Auteur(s) e</w:t>
      </w:r>
      <w:r>
        <w:rPr>
          <w:i/>
          <w:sz w:val="32"/>
          <w:szCs w:val="32"/>
        </w:rPr>
        <w:t>n</w:t>
      </w:r>
      <w:r>
        <w:rPr>
          <w:i/>
          <w:sz w:val="32"/>
          <w:szCs w:val="32"/>
        </w:rPr>
        <w:t xml:space="preserve"> (</w:t>
      </w:r>
      <w:proofErr w:type="spellStart"/>
      <w:r>
        <w:rPr>
          <w:i/>
          <w:sz w:val="32"/>
          <w:szCs w:val="32"/>
        </w:rPr>
        <w:t>Tit</w:t>
      </w:r>
      <w:r>
        <w:rPr>
          <w:i/>
          <w:sz w:val="32"/>
          <w:szCs w:val="32"/>
        </w:rPr>
        <w:t>el</w:t>
      </w:r>
      <w:proofErr w:type="spellEnd"/>
      <w:r>
        <w:rPr>
          <w:i/>
          <w:sz w:val="32"/>
          <w:szCs w:val="32"/>
        </w:rPr>
        <w:t xml:space="preserve"> (s) </w:t>
      </w:r>
      <w:r>
        <w:rPr>
          <w:i/>
          <w:sz w:val="32"/>
          <w:szCs w:val="32"/>
        </w:rPr>
        <w:t xml:space="preserve">van </w:t>
      </w:r>
      <w:r>
        <w:rPr>
          <w:i/>
          <w:sz w:val="32"/>
          <w:szCs w:val="32"/>
        </w:rPr>
        <w:t xml:space="preserve">het/de </w:t>
      </w:r>
      <w:proofErr w:type="spellStart"/>
      <w:r>
        <w:rPr>
          <w:i/>
          <w:sz w:val="32"/>
          <w:szCs w:val="32"/>
        </w:rPr>
        <w:t>werk</w:t>
      </w:r>
      <w:proofErr w:type="spellEnd"/>
      <w:r>
        <w:rPr>
          <w:i/>
          <w:sz w:val="32"/>
          <w:szCs w:val="32"/>
        </w:rPr>
        <w:t>/en :</w:t>
      </w:r>
    </w:p>
    <w:p w:rsidR="001052B6" w:rsidRDefault="008D474B" w:rsidP="00C17247">
      <w:pPr>
        <w:ind w:left="1" w:hanging="3"/>
      </w:pPr>
      <w:r>
        <w:rPr>
          <w:i/>
          <w:sz w:val="32"/>
          <w:szCs w:val="32"/>
        </w:rPr>
        <w:t>…………………………………………………………………………………..</w:t>
      </w:r>
    </w:p>
    <w:p w:rsidR="001052B6" w:rsidRDefault="008D474B" w:rsidP="00C17247">
      <w:pPr>
        <w:ind w:left="1" w:hanging="3"/>
      </w:pPr>
      <w:r>
        <w:rPr>
          <w:i/>
          <w:sz w:val="32"/>
          <w:szCs w:val="32"/>
        </w:rPr>
        <w:t>…………………………………………………………………………………..</w:t>
      </w:r>
    </w:p>
    <w:p w:rsidR="001052B6" w:rsidRDefault="008D474B" w:rsidP="00C17247">
      <w:pPr>
        <w:ind w:left="1" w:hanging="3"/>
      </w:pPr>
      <w:r>
        <w:rPr>
          <w:i/>
          <w:sz w:val="32"/>
          <w:szCs w:val="32"/>
        </w:rPr>
        <w:t>……………………………………………………………………………………………………………………………………………………………………</w:t>
      </w:r>
    </w:p>
    <w:p w:rsidR="001052B6" w:rsidRDefault="001052B6" w:rsidP="00C17247">
      <w:pPr>
        <w:ind w:left="1" w:hanging="3"/>
        <w:rPr>
          <w:sz w:val="32"/>
          <w:szCs w:val="32"/>
        </w:rPr>
      </w:pPr>
    </w:p>
    <w:p w:rsidR="001052B6" w:rsidRDefault="008D474B" w:rsidP="00C17247">
      <w:pPr>
        <w:ind w:left="1" w:hanging="3"/>
      </w:pPr>
      <w:proofErr w:type="spellStart"/>
      <w:proofErr w:type="gramStart"/>
      <w:r>
        <w:rPr>
          <w:i/>
          <w:sz w:val="32"/>
          <w:szCs w:val="32"/>
        </w:rPr>
        <w:t>naam</w:t>
      </w:r>
      <w:proofErr w:type="spellEnd"/>
      <w:proofErr w:type="gramEnd"/>
      <w:r>
        <w:rPr>
          <w:i/>
          <w:sz w:val="32"/>
          <w:szCs w:val="32"/>
        </w:rPr>
        <w:t xml:space="preserve"> </w:t>
      </w:r>
      <w:r>
        <w:rPr>
          <w:i/>
          <w:sz w:val="32"/>
          <w:szCs w:val="32"/>
        </w:rPr>
        <w:t>…………………………………………………………………………………..</w:t>
      </w:r>
    </w:p>
    <w:p w:rsidR="001052B6" w:rsidRDefault="001052B6" w:rsidP="00C17247">
      <w:pPr>
        <w:ind w:left="1" w:hanging="3"/>
        <w:rPr>
          <w:sz w:val="32"/>
          <w:szCs w:val="32"/>
        </w:rPr>
      </w:pPr>
    </w:p>
    <w:p w:rsidR="001052B6" w:rsidRDefault="001052B6" w:rsidP="00C17247">
      <w:pPr>
        <w:ind w:left="1" w:hanging="3"/>
        <w:rPr>
          <w:i/>
          <w:sz w:val="32"/>
          <w:szCs w:val="32"/>
        </w:rPr>
      </w:pPr>
    </w:p>
    <w:p w:rsidR="001052B6" w:rsidRDefault="008D474B" w:rsidP="00C17247">
      <w:pPr>
        <w:ind w:left="1" w:hanging="3"/>
        <w:rPr>
          <w:i/>
          <w:sz w:val="32"/>
          <w:szCs w:val="32"/>
        </w:rPr>
      </w:pPr>
      <w:proofErr w:type="spellStart"/>
      <w:r>
        <w:rPr>
          <w:i/>
          <w:sz w:val="32"/>
          <w:szCs w:val="32"/>
        </w:rPr>
        <w:t>Verleent</w:t>
      </w:r>
      <w:proofErr w:type="spellEnd"/>
      <w:r>
        <w:rPr>
          <w:i/>
          <w:sz w:val="32"/>
          <w:szCs w:val="32"/>
        </w:rPr>
        <w:t xml:space="preserve"> </w:t>
      </w:r>
      <w:proofErr w:type="spellStart"/>
      <w:r>
        <w:rPr>
          <w:i/>
          <w:sz w:val="32"/>
          <w:szCs w:val="32"/>
        </w:rPr>
        <w:t>toestemming</w:t>
      </w:r>
      <w:proofErr w:type="spellEnd"/>
      <w:r>
        <w:rPr>
          <w:i/>
          <w:sz w:val="32"/>
          <w:szCs w:val="32"/>
        </w:rPr>
        <w:t xml:space="preserve"> </w:t>
      </w:r>
      <w:proofErr w:type="spellStart"/>
      <w:r>
        <w:rPr>
          <w:i/>
          <w:sz w:val="32"/>
          <w:szCs w:val="32"/>
        </w:rPr>
        <w:t>aan</w:t>
      </w:r>
      <w:proofErr w:type="spellEnd"/>
      <w:r>
        <w:rPr>
          <w:i/>
          <w:sz w:val="32"/>
          <w:szCs w:val="32"/>
        </w:rPr>
        <w:t xml:space="preserve"> de </w:t>
      </w:r>
      <w:proofErr w:type="spellStart"/>
      <w:r>
        <w:rPr>
          <w:i/>
          <w:sz w:val="32"/>
          <w:szCs w:val="32"/>
        </w:rPr>
        <w:t>vereniging</w:t>
      </w:r>
      <w:proofErr w:type="spellEnd"/>
      <w:r>
        <w:rPr>
          <w:i/>
          <w:sz w:val="32"/>
          <w:szCs w:val="32"/>
        </w:rPr>
        <w:t xml:space="preserve">  l’Association des Amis du musée et du fonds Médard </w:t>
      </w:r>
      <w:proofErr w:type="spellStart"/>
      <w:r>
        <w:rPr>
          <w:i/>
          <w:sz w:val="32"/>
          <w:szCs w:val="32"/>
        </w:rPr>
        <w:t>alsmede</w:t>
      </w:r>
      <w:proofErr w:type="spellEnd"/>
      <w:r>
        <w:rPr>
          <w:i/>
          <w:sz w:val="32"/>
          <w:szCs w:val="32"/>
        </w:rPr>
        <w:t xml:space="preserve"> </w:t>
      </w:r>
      <w:proofErr w:type="spellStart"/>
      <w:r>
        <w:rPr>
          <w:i/>
          <w:sz w:val="32"/>
          <w:szCs w:val="32"/>
        </w:rPr>
        <w:t>aan</w:t>
      </w:r>
      <w:proofErr w:type="spellEnd"/>
      <w:r>
        <w:rPr>
          <w:i/>
          <w:sz w:val="32"/>
          <w:szCs w:val="32"/>
        </w:rPr>
        <w:t xml:space="preserve"> de </w:t>
      </w:r>
      <w:proofErr w:type="spellStart"/>
      <w:r>
        <w:rPr>
          <w:i/>
          <w:sz w:val="32"/>
          <w:szCs w:val="32"/>
        </w:rPr>
        <w:t>stad</w:t>
      </w:r>
      <w:proofErr w:type="spellEnd"/>
      <w:r>
        <w:rPr>
          <w:i/>
          <w:sz w:val="32"/>
          <w:szCs w:val="32"/>
        </w:rPr>
        <w:t xml:space="preserve"> Lunel, om </w:t>
      </w:r>
      <w:proofErr w:type="spellStart"/>
      <w:r>
        <w:rPr>
          <w:i/>
          <w:sz w:val="32"/>
          <w:szCs w:val="32"/>
        </w:rPr>
        <w:t>mijn</w:t>
      </w:r>
      <w:proofErr w:type="spellEnd"/>
      <w:r>
        <w:rPr>
          <w:i/>
          <w:sz w:val="32"/>
          <w:szCs w:val="32"/>
        </w:rPr>
        <w:t xml:space="preserve"> </w:t>
      </w:r>
      <w:proofErr w:type="spellStart"/>
      <w:r>
        <w:rPr>
          <w:i/>
          <w:sz w:val="32"/>
          <w:szCs w:val="32"/>
        </w:rPr>
        <w:t>werk</w:t>
      </w:r>
      <w:proofErr w:type="spellEnd"/>
      <w:r>
        <w:rPr>
          <w:i/>
          <w:sz w:val="32"/>
          <w:szCs w:val="32"/>
        </w:rPr>
        <w:t xml:space="preserve">/en </w:t>
      </w:r>
      <w:proofErr w:type="spellStart"/>
      <w:r>
        <w:rPr>
          <w:i/>
          <w:sz w:val="32"/>
          <w:szCs w:val="32"/>
        </w:rPr>
        <w:t>tentoon</w:t>
      </w:r>
      <w:proofErr w:type="spellEnd"/>
      <w:r>
        <w:rPr>
          <w:i/>
          <w:sz w:val="32"/>
          <w:szCs w:val="32"/>
        </w:rPr>
        <w:t xml:space="preserve"> te </w:t>
      </w:r>
      <w:proofErr w:type="spellStart"/>
      <w:r>
        <w:rPr>
          <w:i/>
          <w:sz w:val="32"/>
          <w:szCs w:val="32"/>
        </w:rPr>
        <w:t>stellen</w:t>
      </w:r>
      <w:proofErr w:type="spellEnd"/>
      <w:r>
        <w:rPr>
          <w:i/>
          <w:sz w:val="32"/>
          <w:szCs w:val="32"/>
        </w:rPr>
        <w:t xml:space="preserve"> in het Musée Médard </w:t>
      </w:r>
      <w:proofErr w:type="spellStart"/>
      <w:r>
        <w:rPr>
          <w:i/>
          <w:sz w:val="32"/>
          <w:szCs w:val="32"/>
        </w:rPr>
        <w:t>tijdens</w:t>
      </w:r>
      <w:proofErr w:type="spellEnd"/>
      <w:r>
        <w:rPr>
          <w:i/>
          <w:sz w:val="32"/>
          <w:szCs w:val="32"/>
        </w:rPr>
        <w:t xml:space="preserve"> de </w:t>
      </w:r>
      <w:proofErr w:type="spellStart"/>
      <w:r>
        <w:rPr>
          <w:i/>
          <w:sz w:val="32"/>
          <w:szCs w:val="32"/>
        </w:rPr>
        <w:t>volledige</w:t>
      </w:r>
      <w:proofErr w:type="spellEnd"/>
      <w:r>
        <w:rPr>
          <w:i/>
          <w:sz w:val="32"/>
          <w:szCs w:val="32"/>
        </w:rPr>
        <w:t xml:space="preserve"> </w:t>
      </w:r>
      <w:proofErr w:type="spellStart"/>
      <w:r>
        <w:rPr>
          <w:i/>
          <w:sz w:val="32"/>
          <w:szCs w:val="32"/>
        </w:rPr>
        <w:t>duur</w:t>
      </w:r>
      <w:proofErr w:type="spellEnd"/>
      <w:r>
        <w:rPr>
          <w:i/>
          <w:sz w:val="32"/>
          <w:szCs w:val="32"/>
        </w:rPr>
        <w:t xml:space="preserve"> van de </w:t>
      </w:r>
      <w:proofErr w:type="spellStart"/>
      <w:r>
        <w:rPr>
          <w:i/>
          <w:sz w:val="32"/>
          <w:szCs w:val="32"/>
        </w:rPr>
        <w:t>tentoonstelling</w:t>
      </w:r>
      <w:proofErr w:type="spellEnd"/>
      <w:r>
        <w:rPr>
          <w:i/>
          <w:sz w:val="32"/>
          <w:szCs w:val="32"/>
        </w:rPr>
        <w:t>.</w:t>
      </w:r>
    </w:p>
    <w:p w:rsidR="001052B6" w:rsidRDefault="001052B6" w:rsidP="00C17247">
      <w:pPr>
        <w:ind w:left="1" w:hanging="3"/>
        <w:rPr>
          <w:i/>
          <w:sz w:val="32"/>
          <w:szCs w:val="32"/>
        </w:rPr>
      </w:pPr>
    </w:p>
    <w:p w:rsidR="001052B6" w:rsidRDefault="001052B6" w:rsidP="00C17247">
      <w:pPr>
        <w:ind w:left="1" w:hanging="3"/>
        <w:rPr>
          <w:i/>
          <w:sz w:val="32"/>
          <w:szCs w:val="32"/>
        </w:rPr>
      </w:pPr>
    </w:p>
    <w:p w:rsidR="001052B6" w:rsidRDefault="008D474B" w:rsidP="00C17247">
      <w:pPr>
        <w:ind w:left="1" w:hanging="3"/>
        <w:rPr>
          <w:sz w:val="32"/>
          <w:szCs w:val="32"/>
        </w:rPr>
      </w:pPr>
      <w:proofErr w:type="spellStart"/>
      <w:r>
        <w:rPr>
          <w:sz w:val="32"/>
          <w:szCs w:val="32"/>
        </w:rPr>
        <w:t>Handtekening</w:t>
      </w:r>
      <w:proofErr w:type="spellEnd"/>
    </w:p>
    <w:p w:rsidR="001052B6" w:rsidRDefault="001052B6" w:rsidP="00C17247">
      <w:pPr>
        <w:ind w:left="1" w:hanging="3"/>
        <w:rPr>
          <w:sz w:val="32"/>
          <w:szCs w:val="32"/>
        </w:rPr>
      </w:pPr>
    </w:p>
    <w:p w:rsidR="001052B6" w:rsidRDefault="008D474B" w:rsidP="00C17247">
      <w:pPr>
        <w:ind w:left="1" w:hanging="3"/>
        <w:rPr>
          <w:sz w:val="32"/>
          <w:szCs w:val="32"/>
        </w:rPr>
      </w:pPr>
      <w:r>
        <w:rPr>
          <w:sz w:val="32"/>
          <w:szCs w:val="32"/>
        </w:rPr>
        <w:t>……………………..</w:t>
      </w:r>
    </w:p>
    <w:p w:rsidR="001052B6" w:rsidRDefault="001052B6" w:rsidP="00C17247">
      <w:pPr>
        <w:ind w:left="1" w:hanging="3"/>
        <w:rPr>
          <w:sz w:val="32"/>
          <w:szCs w:val="32"/>
        </w:rPr>
      </w:pPr>
    </w:p>
    <w:p w:rsidR="001052B6" w:rsidRDefault="001052B6" w:rsidP="00C17247">
      <w:pPr>
        <w:ind w:left="1" w:hanging="3"/>
        <w:rPr>
          <w:sz w:val="32"/>
          <w:szCs w:val="32"/>
        </w:rPr>
      </w:pPr>
    </w:p>
    <w:p w:rsidR="001052B6" w:rsidRDefault="008D474B" w:rsidP="00C17247">
      <w:pPr>
        <w:ind w:left="0" w:hanging="2"/>
        <w:jc w:val="center"/>
      </w:pPr>
      <w:r>
        <w:rPr>
          <w:rFonts w:ascii="Garamond" w:eastAsia="Garamond" w:hAnsi="Garamond" w:cs="Garamond"/>
          <w:b/>
          <w:sz w:val="20"/>
          <w:szCs w:val="20"/>
        </w:rPr>
        <w:t xml:space="preserve">154 </w:t>
      </w:r>
      <w:r>
        <w:rPr>
          <w:rFonts w:ascii="Garamond" w:eastAsia="Garamond" w:hAnsi="Garamond" w:cs="Garamond"/>
          <w:b/>
          <w:sz w:val="20"/>
          <w:szCs w:val="20"/>
        </w:rPr>
        <w:t xml:space="preserve">avenue du Languedoc  34400 </w:t>
      </w:r>
      <w:proofErr w:type="spellStart"/>
      <w:r>
        <w:rPr>
          <w:rFonts w:ascii="Garamond" w:eastAsia="Garamond" w:hAnsi="Garamond" w:cs="Garamond"/>
          <w:b/>
          <w:sz w:val="20"/>
          <w:szCs w:val="20"/>
        </w:rPr>
        <w:t>lunel</w:t>
      </w:r>
      <w:proofErr w:type="spellEnd"/>
    </w:p>
    <w:p w:rsidR="001052B6" w:rsidRDefault="008D474B" w:rsidP="00C17247">
      <w:pPr>
        <w:ind w:left="0" w:hanging="2"/>
        <w:jc w:val="center"/>
      </w:pPr>
      <w:r>
        <w:rPr>
          <w:rFonts w:ascii="Garamond" w:eastAsia="Garamond" w:hAnsi="Garamond" w:cs="Garamond"/>
          <w:b/>
          <w:sz w:val="20"/>
          <w:szCs w:val="20"/>
        </w:rPr>
        <w:t>Tél. 06 67 07 92 38</w:t>
      </w:r>
    </w:p>
    <w:p w:rsidR="001052B6" w:rsidRDefault="008D474B" w:rsidP="00C17247">
      <w:pPr>
        <w:ind w:left="0" w:hanging="2"/>
        <w:jc w:val="center"/>
        <w:rPr>
          <w:rFonts w:ascii="Garamond" w:eastAsia="Garamond" w:hAnsi="Garamond" w:cs="Garamond"/>
          <w:sz w:val="20"/>
          <w:szCs w:val="20"/>
        </w:rPr>
      </w:pPr>
      <w:proofErr w:type="gramStart"/>
      <w:r>
        <w:rPr>
          <w:rFonts w:ascii="Garamond" w:eastAsia="Garamond" w:hAnsi="Garamond" w:cs="Garamond"/>
          <w:b/>
          <w:sz w:val="20"/>
          <w:szCs w:val="20"/>
        </w:rPr>
        <w:t>e-mail</w:t>
      </w:r>
      <w:proofErr w:type="gramEnd"/>
      <w:r>
        <w:rPr>
          <w:rFonts w:ascii="Garamond" w:eastAsia="Garamond" w:hAnsi="Garamond" w:cs="Garamond"/>
          <w:b/>
          <w:sz w:val="20"/>
          <w:szCs w:val="20"/>
        </w:rPr>
        <w:t xml:space="preserve">    </w:t>
      </w:r>
      <w:hyperlink r:id="rId23">
        <w:r>
          <w:rPr>
            <w:rFonts w:ascii="Garamond" w:eastAsia="Garamond" w:hAnsi="Garamond" w:cs="Garamond"/>
            <w:b/>
            <w:color w:val="000000"/>
            <w:sz w:val="20"/>
            <w:szCs w:val="20"/>
            <w:u w:val="single"/>
          </w:rPr>
          <w:t>mcy.rosello@wanadoo.fr</w:t>
        </w:r>
      </w:hyperlink>
    </w:p>
    <w:p w:rsidR="001052B6" w:rsidRDefault="008D474B" w:rsidP="00C17247">
      <w:pPr>
        <w:ind w:left="0" w:hanging="2"/>
        <w:jc w:val="center"/>
      </w:pPr>
      <w:r>
        <w:rPr>
          <w:rFonts w:ascii="Garamond" w:eastAsia="Garamond" w:hAnsi="Garamond" w:cs="Garamond"/>
          <w:b/>
          <w:sz w:val="20"/>
          <w:szCs w:val="20"/>
        </w:rPr>
        <w:t>lesamisdumuseeetdufondsmedard@orange.fr</w:t>
      </w:r>
    </w:p>
    <w:p w:rsidR="001052B6" w:rsidRDefault="008D474B" w:rsidP="001052B6">
      <w:pPr>
        <w:ind w:left="0" w:hanging="2"/>
        <w:jc w:val="center"/>
      </w:pPr>
      <w:r>
        <w:rPr>
          <w:rFonts w:ascii="Garamond" w:eastAsia="Garamond" w:hAnsi="Garamond" w:cs="Garamond"/>
          <w:b/>
          <w:i/>
        </w:rPr>
        <w:t>SITE : www.amisdumuseeetondsmedard.com</w:t>
      </w:r>
    </w:p>
    <w:sectPr w:rsidR="001052B6">
      <w:footerReference w:type="default" r:id="rId24"/>
      <w:footerReference w:type="first" r:id="rId25"/>
      <w:pgSz w:w="11906" w:h="16838"/>
      <w:pgMar w:top="1417" w:right="1417" w:bottom="1417" w:left="1417" w:header="72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4B" w:rsidRDefault="008D474B" w:rsidP="00C17247">
      <w:pPr>
        <w:spacing w:line="240" w:lineRule="auto"/>
        <w:ind w:left="0" w:hanging="2"/>
      </w:pPr>
      <w:r>
        <w:separator/>
      </w:r>
    </w:p>
  </w:endnote>
  <w:endnote w:type="continuationSeparator" w:id="0">
    <w:p w:rsidR="008D474B" w:rsidRDefault="008D474B" w:rsidP="00C172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B6" w:rsidRDefault="008D474B" w:rsidP="00C17247">
    <w:pPr>
      <w:pBdr>
        <w:top w:val="nil"/>
        <w:left w:val="nil"/>
        <w:bottom w:val="nil"/>
        <w:right w:val="nil"/>
        <w:between w:val="nil"/>
      </w:pBdr>
      <w:tabs>
        <w:tab w:val="center" w:pos="4536"/>
        <w:tab w:val="right" w:pos="9072"/>
      </w:tabs>
      <w:spacing w:line="240" w:lineRule="auto"/>
      <w:ind w:left="0" w:hanging="2"/>
      <w:rPr>
        <w:color w:val="000000"/>
      </w:rPr>
    </w:pPr>
    <w:r>
      <w:rPr>
        <w:noProof/>
        <w:lang w:val="fr-BE" w:eastAsia="fr-BE"/>
      </w:rPr>
      <mc:AlternateContent>
        <mc:Choice Requires="wpg">
          <w:drawing>
            <wp:anchor distT="0" distB="0" distL="0" distR="0" simplePos="0" relativeHeight="251658240" behindDoc="0" locked="0" layoutInCell="1" hidden="0" allowOverlap="1">
              <wp:simplePos x="0" y="0"/>
              <wp:positionH relativeFrom="column">
                <wp:posOffset>2832100</wp:posOffset>
              </wp:positionH>
              <wp:positionV relativeFrom="paragraph">
                <wp:posOffset>0</wp:posOffset>
              </wp:positionV>
              <wp:extent cx="85725" cy="184150"/>
              <wp:effectExtent l="0" t="0" r="0" b="0"/>
              <wp:wrapSquare wrapText="bothSides" distT="0" distB="0" distL="0" distR="0"/>
              <wp:docPr id="1036" name="Rectangle 1036"/>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solidFill>
                      <a:ln>
                        <a:noFill/>
                      </a:ln>
                    </wps:spPr>
                    <wps:txbx>
                      <w:txbxContent>
                        <w:p w:rsidR="001052B6" w:rsidRDefault="008D474B" w:rsidP="00C17247">
                          <w:pPr>
                            <w:spacing w:line="240" w:lineRule="auto"/>
                            <w:ind w:left="0" w:hanging="2"/>
                          </w:pPr>
                          <w:r>
                            <w:rPr>
                              <w:rFonts w:ascii="Arial" w:eastAsia="Arial" w:hAnsi="Arial" w:cs="Arial"/>
                              <w:color w:val="000000"/>
                            </w:rPr>
                            <w:t xml:space="preserve"> PAGE 7</w:t>
                          </w:r>
                        </w:p>
                        <w:p w:rsidR="001052B6" w:rsidRDefault="001052B6" w:rsidP="00C1724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85725" cy="184150"/>
              <wp:effectExtent b="0" l="0" r="0" t="0"/>
              <wp:wrapSquare wrapText="bothSides" distB="0" distT="0" distL="0" distR="0"/>
              <wp:docPr id="103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5725" cy="18415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B6" w:rsidRDefault="001052B6" w:rsidP="00C17247">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4B" w:rsidRDefault="008D474B" w:rsidP="00C17247">
      <w:pPr>
        <w:spacing w:line="240" w:lineRule="auto"/>
        <w:ind w:left="0" w:hanging="2"/>
      </w:pPr>
      <w:r>
        <w:separator/>
      </w:r>
    </w:p>
  </w:footnote>
  <w:footnote w:type="continuationSeparator" w:id="0">
    <w:p w:rsidR="008D474B" w:rsidRDefault="008D474B" w:rsidP="00C17247">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555FE"/>
    <w:multiLevelType w:val="multilevel"/>
    <w:tmpl w:val="6B96BC3C"/>
    <w:lvl w:ilvl="0">
      <w:start w:val="1"/>
      <w:numFmt w:val="decimal"/>
      <w:pStyle w:val="Titre1"/>
      <w:lvlText w:val=""/>
      <w:lvlJc w:val="left"/>
      <w:pPr>
        <w:ind w:left="0" w:firstLine="0"/>
      </w:pPr>
      <w:rPr>
        <w:vertAlign w:val="baseline"/>
      </w:rPr>
    </w:lvl>
    <w:lvl w:ilvl="1">
      <w:start w:val="1"/>
      <w:numFmt w:val="decimal"/>
      <w:pStyle w:val="Titre2"/>
      <w:lvlText w:val=""/>
      <w:lvlJc w:val="left"/>
      <w:pPr>
        <w:ind w:left="0" w:firstLine="0"/>
      </w:pPr>
      <w:rPr>
        <w:vertAlign w:val="baseline"/>
      </w:rPr>
    </w:lvl>
    <w:lvl w:ilvl="2">
      <w:start w:val="1"/>
      <w:numFmt w:val="decimal"/>
      <w:pStyle w:val="Titre3"/>
      <w:lvlText w:val=""/>
      <w:lvlJc w:val="left"/>
      <w:pPr>
        <w:ind w:left="0" w:firstLine="0"/>
      </w:pPr>
      <w:rPr>
        <w:vertAlign w:val="baseline"/>
      </w:rPr>
    </w:lvl>
    <w:lvl w:ilvl="3">
      <w:start w:val="1"/>
      <w:numFmt w:val="decimal"/>
      <w:pStyle w:val="Titre4"/>
      <w:lvlText w:val=""/>
      <w:lvlJc w:val="left"/>
      <w:pPr>
        <w:ind w:left="0" w:firstLine="0"/>
      </w:pPr>
      <w:rPr>
        <w:vertAlign w:val="baseline"/>
      </w:rPr>
    </w:lvl>
    <w:lvl w:ilvl="4">
      <w:start w:val="1"/>
      <w:numFmt w:val="decimal"/>
      <w:pStyle w:val="Titre5"/>
      <w:lvlText w:val=""/>
      <w:lvlJc w:val="left"/>
      <w:pPr>
        <w:ind w:left="0" w:firstLine="0"/>
      </w:pPr>
      <w:rPr>
        <w:vertAlign w:val="baseline"/>
      </w:rPr>
    </w:lvl>
    <w:lvl w:ilvl="5">
      <w:start w:val="1"/>
      <w:numFmt w:val="decimal"/>
      <w:pStyle w:val="Titre6"/>
      <w:lvlText w:val=""/>
      <w:lvlJc w:val="left"/>
      <w:pPr>
        <w:ind w:left="0" w:firstLine="0"/>
      </w:pPr>
      <w:rPr>
        <w:vertAlign w:val="baseline"/>
      </w:rPr>
    </w:lvl>
    <w:lvl w:ilvl="6">
      <w:start w:val="1"/>
      <w:numFmt w:val="decimal"/>
      <w:pStyle w:val="Titre7"/>
      <w:lvlText w:val=""/>
      <w:lvlJc w:val="left"/>
      <w:pPr>
        <w:ind w:left="0" w:firstLine="0"/>
      </w:pPr>
      <w:rPr>
        <w:vertAlign w:val="baseline"/>
      </w:rPr>
    </w:lvl>
    <w:lvl w:ilvl="7">
      <w:start w:val="1"/>
      <w:numFmt w:val="decimal"/>
      <w:pStyle w:val="Titre8"/>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052B6"/>
    <w:rsid w:val="001052B6"/>
    <w:rsid w:val="008D474B"/>
    <w:rsid w:val="00C172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tre1">
    <w:name w:val="Titre 1"/>
    <w:basedOn w:val="Normal"/>
    <w:next w:val="Normal"/>
    <w:pPr>
      <w:keepNext/>
      <w:numPr>
        <w:numId w:val="1"/>
      </w:numPr>
      <w:ind w:left="-1" w:hanging="1"/>
    </w:pPr>
    <w:rPr>
      <w:rFonts w:ascii="Garamond" w:eastAsia="Arial Unicode MS" w:hAnsi="Garamond" w:cs="Arial Unicode MS"/>
      <w:i/>
      <w:iCs/>
    </w:rPr>
  </w:style>
  <w:style w:type="paragraph" w:customStyle="1" w:styleId="Titre2">
    <w:name w:val="Titre 2"/>
    <w:basedOn w:val="Normal"/>
    <w:next w:val="Normal"/>
    <w:pPr>
      <w:keepNext/>
      <w:numPr>
        <w:ilvl w:val="1"/>
        <w:numId w:val="1"/>
      </w:numPr>
      <w:ind w:left="-1" w:hanging="1"/>
      <w:outlineLvl w:val="1"/>
    </w:pPr>
    <w:rPr>
      <w:rFonts w:ascii="Garamond" w:eastAsia="Arial Unicode MS" w:hAnsi="Garamond" w:cs="Arial Unicode MS"/>
      <w:u w:val="single"/>
    </w:rPr>
  </w:style>
  <w:style w:type="paragraph" w:customStyle="1" w:styleId="Titre3">
    <w:name w:val="Titre 3"/>
    <w:basedOn w:val="Normal"/>
    <w:next w:val="Normal"/>
    <w:pPr>
      <w:keepNext/>
      <w:numPr>
        <w:ilvl w:val="2"/>
        <w:numId w:val="1"/>
      </w:numPr>
      <w:ind w:left="4956" w:firstLine="708"/>
      <w:jc w:val="both"/>
      <w:outlineLvl w:val="2"/>
    </w:pPr>
    <w:rPr>
      <w:rFonts w:ascii="Garamond" w:eastAsia="Arial Unicode MS" w:hAnsi="Garamond" w:cs="Arial Unicode MS"/>
      <w:i/>
      <w:iCs/>
      <w:lang w:val="en-GB"/>
    </w:rPr>
  </w:style>
  <w:style w:type="paragraph" w:customStyle="1" w:styleId="Titre4">
    <w:name w:val="Titre 4"/>
    <w:basedOn w:val="Normal"/>
    <w:next w:val="Normal"/>
    <w:pPr>
      <w:keepNext/>
      <w:numPr>
        <w:ilvl w:val="3"/>
        <w:numId w:val="1"/>
      </w:numPr>
      <w:ind w:left="-1" w:hanging="1"/>
      <w:outlineLvl w:val="3"/>
    </w:pPr>
    <w:rPr>
      <w:rFonts w:ascii="Book Antiqua" w:eastAsia="Arial Unicode MS" w:hAnsi="Book Antiqua" w:cs="Arial Unicode MS"/>
      <w:color w:val="FF0000"/>
      <w:sz w:val="48"/>
      <w:lang w:val="en-GB"/>
    </w:rPr>
  </w:style>
  <w:style w:type="paragraph" w:customStyle="1" w:styleId="Titre5">
    <w:name w:val="Titre 5"/>
    <w:basedOn w:val="Normal"/>
    <w:next w:val="Normal"/>
    <w:pPr>
      <w:keepNext/>
      <w:numPr>
        <w:ilvl w:val="4"/>
        <w:numId w:val="1"/>
      </w:numPr>
      <w:ind w:left="-1" w:hanging="1"/>
      <w:outlineLvl w:val="4"/>
    </w:pPr>
    <w:rPr>
      <w:rFonts w:ascii="Garamond" w:eastAsia="Arial Unicode MS" w:hAnsi="Garamond" w:cs="Arial Unicode MS"/>
      <w:b/>
      <w:bCs/>
    </w:rPr>
  </w:style>
  <w:style w:type="paragraph" w:customStyle="1" w:styleId="Titre6">
    <w:name w:val="Titre 6"/>
    <w:basedOn w:val="Normal"/>
    <w:next w:val="Normal"/>
    <w:pPr>
      <w:keepNext/>
      <w:numPr>
        <w:ilvl w:val="5"/>
        <w:numId w:val="1"/>
      </w:numPr>
      <w:ind w:left="-1" w:hanging="1"/>
      <w:outlineLvl w:val="5"/>
    </w:pPr>
    <w:rPr>
      <w:rFonts w:ascii="Garamond" w:eastAsia="Arial Unicode MS" w:hAnsi="Garamond" w:cs="Arial Unicode MS"/>
      <w:i/>
      <w:iCs/>
      <w:sz w:val="28"/>
    </w:rPr>
  </w:style>
  <w:style w:type="paragraph" w:customStyle="1" w:styleId="Titre7">
    <w:name w:val="Titre 7"/>
    <w:basedOn w:val="Normal"/>
    <w:next w:val="Normal"/>
    <w:pPr>
      <w:keepNext/>
      <w:numPr>
        <w:ilvl w:val="6"/>
        <w:numId w:val="1"/>
      </w:numPr>
      <w:ind w:left="-1" w:hanging="1"/>
      <w:jc w:val="center"/>
      <w:outlineLvl w:val="6"/>
    </w:pPr>
    <w:rPr>
      <w:rFonts w:ascii="Garamond" w:hAnsi="Garamond" w:cs="Garamond"/>
      <w:b/>
      <w:bCs/>
      <w:color w:val="800000"/>
      <w:sz w:val="40"/>
    </w:rPr>
  </w:style>
  <w:style w:type="paragraph" w:customStyle="1" w:styleId="Titre8">
    <w:name w:val="Titre 8"/>
    <w:basedOn w:val="Normal"/>
    <w:next w:val="Normal"/>
    <w:pPr>
      <w:keepNext/>
      <w:numPr>
        <w:ilvl w:val="7"/>
        <w:numId w:val="1"/>
      </w:numPr>
      <w:ind w:left="-1" w:hanging="1"/>
      <w:outlineLvl w:val="7"/>
    </w:pPr>
    <w:rPr>
      <w:rFonts w:ascii="Garamond" w:eastAsia="Arial Unicode MS" w:hAnsi="Garamond" w:cs="Arial Unicode MS"/>
      <w:i/>
      <w:iCs/>
      <w:color w:val="800000"/>
      <w:sz w:val="28"/>
    </w:rPr>
  </w:style>
  <w:style w:type="character" w:customStyle="1" w:styleId="Policepardfaut">
    <w:name w:val="Police par défaut"/>
    <w:qFormat/>
    <w:rPr>
      <w:w w:val="100"/>
      <w:position w:val="-1"/>
      <w:effect w:val="none"/>
      <w:vertAlign w:val="baseline"/>
      <w:cs w:val="0"/>
      <w:em w:val="none"/>
    </w:rPr>
  </w:style>
  <w:style w:type="table" w:customStyle="1" w:styleId="TableauNormal">
    <w:name w:val="Tableau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qFormat/>
  </w:style>
  <w:style w:type="character" w:customStyle="1" w:styleId="Policepardfaut1">
    <w:name w:val="Police par défaut1"/>
    <w:rPr>
      <w:w w:val="100"/>
      <w:position w:val="-1"/>
      <w:effect w:val="none"/>
      <w:vertAlign w:val="baseline"/>
      <w:cs w:val="0"/>
      <w:em w:val="none"/>
    </w:rPr>
  </w:style>
  <w:style w:type="character" w:customStyle="1" w:styleId="Numrodepage">
    <w:name w:val="Numéro de page"/>
    <w:basedOn w:val="Policepardfaut1"/>
    <w:rPr>
      <w:w w:val="100"/>
      <w:position w:val="-1"/>
      <w:effect w:val="none"/>
      <w:vertAlign w:val="baseline"/>
      <w:cs w:val="0"/>
      <w:em w:val="none"/>
    </w:rPr>
  </w:style>
  <w:style w:type="character" w:customStyle="1" w:styleId="Lienhypertexte">
    <w:name w:val="Lien hypertexte"/>
    <w:rPr>
      <w:color w:val="0000FF"/>
      <w:w w:val="100"/>
      <w:position w:val="-1"/>
      <w:u w:val="single"/>
      <w:effect w:val="none"/>
      <w:vertAlign w:val="baseline"/>
      <w:cs w:val="0"/>
      <w:em w:val="none"/>
    </w:rPr>
  </w:style>
  <w:style w:type="character" w:customStyle="1" w:styleId="Mentionnonrsolue">
    <w:name w:val="Mention non résolue"/>
    <w:rPr>
      <w:color w:val="605E5C"/>
      <w:w w:val="100"/>
      <w:position w:val="-1"/>
      <w:effect w:val="none"/>
      <w:shd w:val="clear" w:color="auto" w:fill="E1DFDD"/>
      <w:vertAlign w:val="baseline"/>
      <w:cs w:val="0"/>
      <w:em w:val="none"/>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Corpsdetexte">
    <w:name w:val="Corps de texte"/>
    <w:basedOn w:val="Normal"/>
    <w:rPr>
      <w:rFonts w:ascii="Garamond" w:eastAsia="Arial Unicode MS" w:hAnsi="Garamond" w:cs="Garamond"/>
      <w:i/>
      <w:iCs/>
    </w:rPr>
  </w:style>
  <w:style w:type="paragraph" w:customStyle="1" w:styleId="Liste">
    <w:name w:val="Liste"/>
    <w:basedOn w:val="Corpsdetexte"/>
    <w:rPr>
      <w:rFonts w:cs="Lucida Sans"/>
    </w:rPr>
  </w:style>
  <w:style w:type="paragraph" w:customStyle="1" w:styleId="Lgende">
    <w:name w:val="Légende"/>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rFonts w:ascii="Garamond" w:eastAsia="Arial Unicode MS" w:hAnsi="Garamond" w:cs="Garamond"/>
      <w:i/>
      <w:iCs/>
      <w:color w:val="800000"/>
      <w:sz w:val="28"/>
    </w:rPr>
  </w:style>
  <w:style w:type="paragraph" w:customStyle="1" w:styleId="En-tteetpieddepage">
    <w:name w:val="En-tête et pied de page"/>
    <w:basedOn w:val="Normal"/>
    <w:pPr>
      <w:suppressLineNumbers/>
      <w:tabs>
        <w:tab w:val="center" w:pos="4819"/>
        <w:tab w:val="right" w:pos="9638"/>
      </w:tabs>
    </w:pPr>
  </w:style>
  <w:style w:type="paragraph" w:customStyle="1" w:styleId="Pieddepage">
    <w:name w:val="Pied de page"/>
    <w:basedOn w:val="Normal"/>
    <w:pPr>
      <w:tabs>
        <w:tab w:val="center" w:pos="4536"/>
        <w:tab w:val="right" w:pos="9072"/>
      </w:tabs>
    </w:pPr>
  </w:style>
  <w:style w:type="paragraph" w:customStyle="1" w:styleId="Contenudecadre">
    <w:name w:val="Contenu de cadre"/>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172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247"/>
    <w:rPr>
      <w:rFonts w:ascii="Tahoma" w:hAnsi="Tahoma" w:cs="Tahoma"/>
      <w:positio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tre1">
    <w:name w:val="Titre 1"/>
    <w:basedOn w:val="Normal"/>
    <w:next w:val="Normal"/>
    <w:pPr>
      <w:keepNext/>
      <w:numPr>
        <w:numId w:val="1"/>
      </w:numPr>
      <w:ind w:left="-1" w:hanging="1"/>
    </w:pPr>
    <w:rPr>
      <w:rFonts w:ascii="Garamond" w:eastAsia="Arial Unicode MS" w:hAnsi="Garamond" w:cs="Arial Unicode MS"/>
      <w:i/>
      <w:iCs/>
    </w:rPr>
  </w:style>
  <w:style w:type="paragraph" w:customStyle="1" w:styleId="Titre2">
    <w:name w:val="Titre 2"/>
    <w:basedOn w:val="Normal"/>
    <w:next w:val="Normal"/>
    <w:pPr>
      <w:keepNext/>
      <w:numPr>
        <w:ilvl w:val="1"/>
        <w:numId w:val="1"/>
      </w:numPr>
      <w:ind w:left="-1" w:hanging="1"/>
      <w:outlineLvl w:val="1"/>
    </w:pPr>
    <w:rPr>
      <w:rFonts w:ascii="Garamond" w:eastAsia="Arial Unicode MS" w:hAnsi="Garamond" w:cs="Arial Unicode MS"/>
      <w:u w:val="single"/>
    </w:rPr>
  </w:style>
  <w:style w:type="paragraph" w:customStyle="1" w:styleId="Titre3">
    <w:name w:val="Titre 3"/>
    <w:basedOn w:val="Normal"/>
    <w:next w:val="Normal"/>
    <w:pPr>
      <w:keepNext/>
      <w:numPr>
        <w:ilvl w:val="2"/>
        <w:numId w:val="1"/>
      </w:numPr>
      <w:ind w:left="4956" w:firstLine="708"/>
      <w:jc w:val="both"/>
      <w:outlineLvl w:val="2"/>
    </w:pPr>
    <w:rPr>
      <w:rFonts w:ascii="Garamond" w:eastAsia="Arial Unicode MS" w:hAnsi="Garamond" w:cs="Arial Unicode MS"/>
      <w:i/>
      <w:iCs/>
      <w:lang w:val="en-GB"/>
    </w:rPr>
  </w:style>
  <w:style w:type="paragraph" w:customStyle="1" w:styleId="Titre4">
    <w:name w:val="Titre 4"/>
    <w:basedOn w:val="Normal"/>
    <w:next w:val="Normal"/>
    <w:pPr>
      <w:keepNext/>
      <w:numPr>
        <w:ilvl w:val="3"/>
        <w:numId w:val="1"/>
      </w:numPr>
      <w:ind w:left="-1" w:hanging="1"/>
      <w:outlineLvl w:val="3"/>
    </w:pPr>
    <w:rPr>
      <w:rFonts w:ascii="Book Antiqua" w:eastAsia="Arial Unicode MS" w:hAnsi="Book Antiqua" w:cs="Arial Unicode MS"/>
      <w:color w:val="FF0000"/>
      <w:sz w:val="48"/>
      <w:lang w:val="en-GB"/>
    </w:rPr>
  </w:style>
  <w:style w:type="paragraph" w:customStyle="1" w:styleId="Titre5">
    <w:name w:val="Titre 5"/>
    <w:basedOn w:val="Normal"/>
    <w:next w:val="Normal"/>
    <w:pPr>
      <w:keepNext/>
      <w:numPr>
        <w:ilvl w:val="4"/>
        <w:numId w:val="1"/>
      </w:numPr>
      <w:ind w:left="-1" w:hanging="1"/>
      <w:outlineLvl w:val="4"/>
    </w:pPr>
    <w:rPr>
      <w:rFonts w:ascii="Garamond" w:eastAsia="Arial Unicode MS" w:hAnsi="Garamond" w:cs="Arial Unicode MS"/>
      <w:b/>
      <w:bCs/>
    </w:rPr>
  </w:style>
  <w:style w:type="paragraph" w:customStyle="1" w:styleId="Titre6">
    <w:name w:val="Titre 6"/>
    <w:basedOn w:val="Normal"/>
    <w:next w:val="Normal"/>
    <w:pPr>
      <w:keepNext/>
      <w:numPr>
        <w:ilvl w:val="5"/>
        <w:numId w:val="1"/>
      </w:numPr>
      <w:ind w:left="-1" w:hanging="1"/>
      <w:outlineLvl w:val="5"/>
    </w:pPr>
    <w:rPr>
      <w:rFonts w:ascii="Garamond" w:eastAsia="Arial Unicode MS" w:hAnsi="Garamond" w:cs="Arial Unicode MS"/>
      <w:i/>
      <w:iCs/>
      <w:sz w:val="28"/>
    </w:rPr>
  </w:style>
  <w:style w:type="paragraph" w:customStyle="1" w:styleId="Titre7">
    <w:name w:val="Titre 7"/>
    <w:basedOn w:val="Normal"/>
    <w:next w:val="Normal"/>
    <w:pPr>
      <w:keepNext/>
      <w:numPr>
        <w:ilvl w:val="6"/>
        <w:numId w:val="1"/>
      </w:numPr>
      <w:ind w:left="-1" w:hanging="1"/>
      <w:jc w:val="center"/>
      <w:outlineLvl w:val="6"/>
    </w:pPr>
    <w:rPr>
      <w:rFonts w:ascii="Garamond" w:hAnsi="Garamond" w:cs="Garamond"/>
      <w:b/>
      <w:bCs/>
      <w:color w:val="800000"/>
      <w:sz w:val="40"/>
    </w:rPr>
  </w:style>
  <w:style w:type="paragraph" w:customStyle="1" w:styleId="Titre8">
    <w:name w:val="Titre 8"/>
    <w:basedOn w:val="Normal"/>
    <w:next w:val="Normal"/>
    <w:pPr>
      <w:keepNext/>
      <w:numPr>
        <w:ilvl w:val="7"/>
        <w:numId w:val="1"/>
      </w:numPr>
      <w:ind w:left="-1" w:hanging="1"/>
      <w:outlineLvl w:val="7"/>
    </w:pPr>
    <w:rPr>
      <w:rFonts w:ascii="Garamond" w:eastAsia="Arial Unicode MS" w:hAnsi="Garamond" w:cs="Arial Unicode MS"/>
      <w:i/>
      <w:iCs/>
      <w:color w:val="800000"/>
      <w:sz w:val="28"/>
    </w:rPr>
  </w:style>
  <w:style w:type="character" w:customStyle="1" w:styleId="Policepardfaut">
    <w:name w:val="Police par défaut"/>
    <w:qFormat/>
    <w:rPr>
      <w:w w:val="100"/>
      <w:position w:val="-1"/>
      <w:effect w:val="none"/>
      <w:vertAlign w:val="baseline"/>
      <w:cs w:val="0"/>
      <w:em w:val="none"/>
    </w:rPr>
  </w:style>
  <w:style w:type="table" w:customStyle="1" w:styleId="TableauNormal">
    <w:name w:val="Tableau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qFormat/>
  </w:style>
  <w:style w:type="character" w:customStyle="1" w:styleId="Policepardfaut1">
    <w:name w:val="Police par défaut1"/>
    <w:rPr>
      <w:w w:val="100"/>
      <w:position w:val="-1"/>
      <w:effect w:val="none"/>
      <w:vertAlign w:val="baseline"/>
      <w:cs w:val="0"/>
      <w:em w:val="none"/>
    </w:rPr>
  </w:style>
  <w:style w:type="character" w:customStyle="1" w:styleId="Numrodepage">
    <w:name w:val="Numéro de page"/>
    <w:basedOn w:val="Policepardfaut1"/>
    <w:rPr>
      <w:w w:val="100"/>
      <w:position w:val="-1"/>
      <w:effect w:val="none"/>
      <w:vertAlign w:val="baseline"/>
      <w:cs w:val="0"/>
      <w:em w:val="none"/>
    </w:rPr>
  </w:style>
  <w:style w:type="character" w:customStyle="1" w:styleId="Lienhypertexte">
    <w:name w:val="Lien hypertexte"/>
    <w:rPr>
      <w:color w:val="0000FF"/>
      <w:w w:val="100"/>
      <w:position w:val="-1"/>
      <w:u w:val="single"/>
      <w:effect w:val="none"/>
      <w:vertAlign w:val="baseline"/>
      <w:cs w:val="0"/>
      <w:em w:val="none"/>
    </w:rPr>
  </w:style>
  <w:style w:type="character" w:customStyle="1" w:styleId="Mentionnonrsolue">
    <w:name w:val="Mention non résolue"/>
    <w:rPr>
      <w:color w:val="605E5C"/>
      <w:w w:val="100"/>
      <w:position w:val="-1"/>
      <w:effect w:val="none"/>
      <w:shd w:val="clear" w:color="auto" w:fill="E1DFDD"/>
      <w:vertAlign w:val="baseline"/>
      <w:cs w:val="0"/>
      <w:em w:val="none"/>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Corpsdetexte">
    <w:name w:val="Corps de texte"/>
    <w:basedOn w:val="Normal"/>
    <w:rPr>
      <w:rFonts w:ascii="Garamond" w:eastAsia="Arial Unicode MS" w:hAnsi="Garamond" w:cs="Garamond"/>
      <w:i/>
      <w:iCs/>
    </w:rPr>
  </w:style>
  <w:style w:type="paragraph" w:customStyle="1" w:styleId="Liste">
    <w:name w:val="Liste"/>
    <w:basedOn w:val="Corpsdetexte"/>
    <w:rPr>
      <w:rFonts w:cs="Lucida Sans"/>
    </w:rPr>
  </w:style>
  <w:style w:type="paragraph" w:customStyle="1" w:styleId="Lgende">
    <w:name w:val="Légende"/>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rFonts w:ascii="Garamond" w:eastAsia="Arial Unicode MS" w:hAnsi="Garamond" w:cs="Garamond"/>
      <w:i/>
      <w:iCs/>
      <w:color w:val="800000"/>
      <w:sz w:val="28"/>
    </w:rPr>
  </w:style>
  <w:style w:type="paragraph" w:customStyle="1" w:styleId="En-tteetpieddepage">
    <w:name w:val="En-tête et pied de page"/>
    <w:basedOn w:val="Normal"/>
    <w:pPr>
      <w:suppressLineNumbers/>
      <w:tabs>
        <w:tab w:val="center" w:pos="4819"/>
        <w:tab w:val="right" w:pos="9638"/>
      </w:tabs>
    </w:pPr>
  </w:style>
  <w:style w:type="paragraph" w:customStyle="1" w:styleId="Pieddepage">
    <w:name w:val="Pied de page"/>
    <w:basedOn w:val="Normal"/>
    <w:pPr>
      <w:tabs>
        <w:tab w:val="center" w:pos="4536"/>
        <w:tab w:val="right" w:pos="9072"/>
      </w:tabs>
    </w:pPr>
  </w:style>
  <w:style w:type="paragraph" w:customStyle="1" w:styleId="Contenudecadre">
    <w:name w:val="Contenu de cadre"/>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172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247"/>
    <w:rPr>
      <w:rFonts w:ascii="Tahoma" w:hAnsi="Tahoma" w:cs="Tahoma"/>
      <w:positio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amisdumuseeetdufondsmedard@orange.fr"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cy.rosello@wanadoo.fr" TargetMode="External"/><Relationship Id="rId7" Type="http://schemas.openxmlformats.org/officeDocument/2006/relationships/footnotes" Target="footnotes.xml"/><Relationship Id="rId12" Type="http://schemas.openxmlformats.org/officeDocument/2006/relationships/hyperlink" Target="mailto:mcy.rosello@wanadoo.fr" TargetMode="External"/><Relationship Id="rId17" Type="http://schemas.openxmlformats.org/officeDocument/2006/relationships/hyperlink" Target="mailto:lesamisdumuseeetdufondsmedard@orange.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cy.rosello@wanadoo.fr" TargetMode="External"/><Relationship Id="rId20" Type="http://schemas.openxmlformats.org/officeDocument/2006/relationships/hyperlink" Target="http://www.amisdumuseeetondsmedar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y.rosello@wanadoo.f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mailto:mcy.rosello@wanadoo.fr" TargetMode="External"/><Relationship Id="rId10" Type="http://schemas.openxmlformats.org/officeDocument/2006/relationships/image" Target="media/image2.jpg"/><Relationship Id="rId19" Type="http://schemas.openxmlformats.org/officeDocument/2006/relationships/hyperlink" Target="mailto:mcy.rosello@wanadoo.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esamisdufondsmedard@outlook.fr" TargetMode="External"/><Relationship Id="rId22" Type="http://schemas.openxmlformats.org/officeDocument/2006/relationships/image" Target="media/image5.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qCT5/yUylfWe+pLO+Bz3lV5tw==">AMUW2mXhXTV7L+35sWtsM2ts0N9pR50oZtMIvUCmT6LJRafShSuYaRRiG+Vf0i3sfoUly9cOC9mhr/uBnOsGi1HM3IUb5gLwAefqfznU0nwZEZKZ1WFecKI=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myriam de zutter</cp:lastModifiedBy>
  <cp:revision>2</cp:revision>
  <dcterms:created xsi:type="dcterms:W3CDTF">2021-10-06T06:45:00Z</dcterms:created>
  <dcterms:modified xsi:type="dcterms:W3CDTF">2021-10-06T06:45:00Z</dcterms:modified>
</cp:coreProperties>
</file>